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75DF" w14:textId="77777777" w:rsidR="001F1840" w:rsidRPr="000D7F18" w:rsidRDefault="00177848" w:rsidP="001034D9">
      <w:pPr>
        <w:spacing w:after="0" w:line="360" w:lineRule="auto"/>
        <w:rPr>
          <w:rFonts w:asciiTheme="minorHAnsi" w:hAnsiTheme="minorHAnsi" w:cstheme="minorHAnsi"/>
          <w:sz w:val="32"/>
          <w:szCs w:val="32"/>
        </w:rPr>
      </w:pPr>
      <w:r w:rsidRPr="000D7F18">
        <w:rPr>
          <w:rFonts w:asciiTheme="minorHAnsi" w:hAnsiTheme="minorHAnsi" w:cstheme="minorHAnsi"/>
          <w:sz w:val="32"/>
          <w:szCs w:val="32"/>
        </w:rPr>
        <w:t xml:space="preserve">Unit </w:t>
      </w:r>
      <w:r w:rsidR="003B512A" w:rsidRPr="000D7F18">
        <w:rPr>
          <w:rFonts w:asciiTheme="minorHAnsi" w:hAnsiTheme="minorHAnsi" w:cstheme="minorHAnsi"/>
          <w:sz w:val="32"/>
          <w:szCs w:val="32"/>
        </w:rPr>
        <w:t>1</w:t>
      </w:r>
      <w:r w:rsidRPr="000D7F18">
        <w:rPr>
          <w:rFonts w:asciiTheme="minorHAnsi" w:hAnsiTheme="minorHAnsi" w:cstheme="minorHAnsi"/>
          <w:sz w:val="32"/>
          <w:szCs w:val="32"/>
        </w:rPr>
        <w:t xml:space="preserve">/Week </w:t>
      </w:r>
      <w:r w:rsidR="003B512A" w:rsidRPr="000D7F18">
        <w:rPr>
          <w:rFonts w:asciiTheme="minorHAnsi" w:hAnsiTheme="minorHAnsi" w:cstheme="minorHAnsi"/>
          <w:sz w:val="32"/>
          <w:szCs w:val="32"/>
        </w:rPr>
        <w:t>1</w:t>
      </w:r>
    </w:p>
    <w:p w14:paraId="00D5BC90" w14:textId="77777777" w:rsidR="00144A4B" w:rsidRPr="000D7F18" w:rsidRDefault="00177848" w:rsidP="001034D9">
      <w:pPr>
        <w:spacing w:after="0" w:line="360" w:lineRule="auto"/>
        <w:rPr>
          <w:rFonts w:asciiTheme="minorHAnsi" w:hAnsiTheme="minorHAnsi" w:cstheme="minorHAnsi"/>
          <w:sz w:val="32"/>
          <w:szCs w:val="28"/>
          <w:u w:val="single"/>
        </w:rPr>
      </w:pPr>
      <w:r w:rsidRPr="000D7F18">
        <w:rPr>
          <w:rFonts w:asciiTheme="minorHAnsi" w:hAnsiTheme="minorHAnsi" w:cstheme="minorHAnsi"/>
          <w:sz w:val="32"/>
          <w:szCs w:val="28"/>
          <w:u w:val="single"/>
        </w:rPr>
        <w:t>Title:</w:t>
      </w:r>
      <w:r w:rsidR="003B512A" w:rsidRPr="000D7F18">
        <w:rPr>
          <w:rFonts w:asciiTheme="minorHAnsi" w:hAnsiTheme="minorHAnsi" w:cstheme="minorHAnsi"/>
          <w:sz w:val="32"/>
          <w:szCs w:val="28"/>
          <w:u w:val="single"/>
        </w:rPr>
        <w:t xml:space="preserve"> </w:t>
      </w:r>
      <w:r w:rsidR="003B512A" w:rsidRPr="000D7F18">
        <w:rPr>
          <w:rFonts w:asciiTheme="minorHAnsi" w:hAnsiTheme="minorHAnsi" w:cstheme="minorHAnsi"/>
          <w:sz w:val="32"/>
          <w:szCs w:val="28"/>
        </w:rPr>
        <w:t xml:space="preserve"> </w:t>
      </w:r>
      <w:r w:rsidR="00700625" w:rsidRPr="000D7F18">
        <w:rPr>
          <w:rFonts w:asciiTheme="minorHAnsi" w:hAnsiTheme="minorHAnsi" w:cstheme="minorHAnsi"/>
          <w:sz w:val="32"/>
          <w:szCs w:val="28"/>
        </w:rPr>
        <w:t xml:space="preserve">The </w:t>
      </w:r>
      <w:r w:rsidR="003B512A" w:rsidRPr="000D7F18">
        <w:rPr>
          <w:rFonts w:asciiTheme="minorHAnsi" w:hAnsiTheme="minorHAnsi" w:cstheme="minorHAnsi"/>
          <w:sz w:val="32"/>
          <w:szCs w:val="28"/>
        </w:rPr>
        <w:t>Lost and Found</w:t>
      </w:r>
    </w:p>
    <w:p w14:paraId="22AF9DE8" w14:textId="77777777" w:rsidR="00247713" w:rsidRPr="000D7F18" w:rsidRDefault="0093038E" w:rsidP="001034D9">
      <w:pPr>
        <w:spacing w:after="0" w:line="360" w:lineRule="auto"/>
        <w:rPr>
          <w:rFonts w:asciiTheme="minorHAnsi" w:hAnsiTheme="minorHAnsi" w:cstheme="minorHAnsi"/>
          <w:b/>
          <w:sz w:val="32"/>
          <w:szCs w:val="24"/>
        </w:rPr>
      </w:pPr>
      <w:r w:rsidRPr="000D7F18">
        <w:rPr>
          <w:rFonts w:asciiTheme="minorHAnsi" w:hAnsiTheme="minorHAnsi" w:cstheme="minorHAnsi"/>
          <w:sz w:val="32"/>
          <w:szCs w:val="32"/>
          <w:u w:val="single"/>
        </w:rPr>
        <w:t>Suggested Time</w:t>
      </w:r>
      <w:r w:rsidR="00144A4B" w:rsidRPr="000D7F18">
        <w:rPr>
          <w:rFonts w:asciiTheme="minorHAnsi" w:hAnsiTheme="minorHAnsi" w:cstheme="minorHAnsi"/>
          <w:sz w:val="32"/>
          <w:szCs w:val="32"/>
          <w:u w:val="single"/>
        </w:rPr>
        <w:t>:</w:t>
      </w:r>
      <w:r w:rsidR="00144A4B" w:rsidRPr="000D7F18">
        <w:rPr>
          <w:rFonts w:asciiTheme="minorHAnsi" w:hAnsiTheme="minorHAnsi" w:cstheme="minorHAnsi"/>
          <w:sz w:val="32"/>
          <w:szCs w:val="32"/>
          <w:u w:val="single"/>
        </w:rPr>
        <w:tab/>
      </w:r>
      <w:r w:rsidR="00F25176" w:rsidRPr="000D7F18">
        <w:rPr>
          <w:rFonts w:asciiTheme="minorHAnsi" w:hAnsiTheme="minorHAnsi" w:cstheme="minorHAnsi"/>
          <w:sz w:val="32"/>
          <w:szCs w:val="32"/>
        </w:rPr>
        <w:t xml:space="preserve">  3</w:t>
      </w:r>
      <w:r w:rsidR="00B474EF" w:rsidRPr="000D7F18">
        <w:rPr>
          <w:rFonts w:asciiTheme="minorHAnsi" w:hAnsiTheme="minorHAnsi" w:cstheme="minorHAnsi"/>
          <w:sz w:val="32"/>
          <w:szCs w:val="32"/>
        </w:rPr>
        <w:t xml:space="preserve"> days (</w:t>
      </w:r>
      <w:r w:rsidR="008D30C9" w:rsidRPr="000D7F18">
        <w:rPr>
          <w:rFonts w:asciiTheme="minorHAnsi" w:hAnsiTheme="minorHAnsi" w:cstheme="minorHAnsi"/>
          <w:sz w:val="32"/>
          <w:szCs w:val="32"/>
        </w:rPr>
        <w:t>45</w:t>
      </w:r>
      <w:r w:rsidR="00B474EF" w:rsidRPr="000D7F18">
        <w:rPr>
          <w:rFonts w:asciiTheme="minorHAnsi" w:hAnsiTheme="minorHAnsi" w:cstheme="minorHAnsi"/>
          <w:sz w:val="32"/>
          <w:szCs w:val="32"/>
        </w:rPr>
        <w:t xml:space="preserve"> minutes per day)</w:t>
      </w:r>
    </w:p>
    <w:p w14:paraId="46498C99" w14:textId="77777777" w:rsidR="00CC51A2" w:rsidRPr="000D7F18" w:rsidRDefault="001F1840" w:rsidP="000601D8">
      <w:pPr>
        <w:spacing w:after="0" w:line="360" w:lineRule="auto"/>
        <w:rPr>
          <w:rFonts w:asciiTheme="minorHAnsi" w:hAnsiTheme="minorHAnsi" w:cstheme="minorHAnsi"/>
          <w:sz w:val="32"/>
          <w:szCs w:val="32"/>
          <w:u w:val="single"/>
        </w:rPr>
      </w:pPr>
      <w:r w:rsidRPr="000D7F18">
        <w:rPr>
          <w:rFonts w:asciiTheme="minorHAnsi" w:hAnsiTheme="minorHAnsi" w:cstheme="minorHAnsi"/>
          <w:sz w:val="32"/>
          <w:szCs w:val="32"/>
          <w:u w:val="single"/>
        </w:rPr>
        <w:t xml:space="preserve">Common Core ELA </w:t>
      </w:r>
      <w:r w:rsidR="00CC51A2" w:rsidRPr="000D7F18">
        <w:rPr>
          <w:rFonts w:asciiTheme="minorHAnsi" w:hAnsiTheme="minorHAnsi" w:cstheme="minorHAnsi"/>
          <w:sz w:val="32"/>
          <w:szCs w:val="32"/>
          <w:u w:val="single"/>
        </w:rPr>
        <w:t>Standards</w:t>
      </w:r>
      <w:r w:rsidR="007C3380" w:rsidRPr="000D7F18">
        <w:rPr>
          <w:rFonts w:asciiTheme="minorHAnsi" w:hAnsiTheme="minorHAnsi" w:cstheme="minorHAnsi"/>
          <w:sz w:val="32"/>
          <w:szCs w:val="32"/>
          <w:u w:val="single"/>
        </w:rPr>
        <w:t>:</w:t>
      </w:r>
      <w:r w:rsidR="007C3380" w:rsidRPr="000D7F18">
        <w:rPr>
          <w:rFonts w:asciiTheme="minorHAnsi" w:hAnsiTheme="minorHAnsi" w:cstheme="minorHAnsi"/>
          <w:sz w:val="32"/>
          <w:szCs w:val="32"/>
        </w:rPr>
        <w:t xml:space="preserve"> </w:t>
      </w:r>
      <w:r w:rsidR="0025021F" w:rsidRPr="000D7F18">
        <w:rPr>
          <w:rFonts w:asciiTheme="minorHAnsi" w:hAnsiTheme="minorHAnsi" w:cstheme="minorHAnsi"/>
          <w:sz w:val="32"/>
          <w:szCs w:val="32"/>
        </w:rPr>
        <w:t>RL</w:t>
      </w:r>
      <w:r w:rsidR="00E42E2F" w:rsidRPr="000D7F18">
        <w:rPr>
          <w:rFonts w:asciiTheme="minorHAnsi" w:hAnsiTheme="minorHAnsi" w:cstheme="minorHAnsi"/>
          <w:sz w:val="32"/>
          <w:szCs w:val="32"/>
        </w:rPr>
        <w:t>.</w:t>
      </w:r>
      <w:r w:rsidR="0025021F" w:rsidRPr="000D7F18">
        <w:rPr>
          <w:rFonts w:asciiTheme="minorHAnsi" w:hAnsiTheme="minorHAnsi" w:cstheme="minorHAnsi"/>
          <w:sz w:val="32"/>
          <w:szCs w:val="32"/>
        </w:rPr>
        <w:t>3.1, RL</w:t>
      </w:r>
      <w:r w:rsidR="00E42E2F" w:rsidRPr="000D7F18">
        <w:rPr>
          <w:rFonts w:asciiTheme="minorHAnsi" w:hAnsiTheme="minorHAnsi" w:cstheme="minorHAnsi"/>
          <w:sz w:val="32"/>
          <w:szCs w:val="32"/>
        </w:rPr>
        <w:t>.</w:t>
      </w:r>
      <w:r w:rsidR="007C3380" w:rsidRPr="000D7F18">
        <w:rPr>
          <w:rFonts w:asciiTheme="minorHAnsi" w:hAnsiTheme="minorHAnsi" w:cstheme="minorHAnsi"/>
          <w:sz w:val="32"/>
          <w:szCs w:val="32"/>
        </w:rPr>
        <w:t>3.2, RL</w:t>
      </w:r>
      <w:r w:rsidR="00E42E2F" w:rsidRPr="000D7F18">
        <w:rPr>
          <w:rFonts w:asciiTheme="minorHAnsi" w:hAnsiTheme="minorHAnsi" w:cstheme="minorHAnsi"/>
          <w:sz w:val="32"/>
          <w:szCs w:val="32"/>
        </w:rPr>
        <w:t>.</w:t>
      </w:r>
      <w:r w:rsidR="007C3380" w:rsidRPr="000D7F18">
        <w:rPr>
          <w:rFonts w:asciiTheme="minorHAnsi" w:hAnsiTheme="minorHAnsi" w:cstheme="minorHAnsi"/>
          <w:sz w:val="32"/>
          <w:szCs w:val="32"/>
        </w:rPr>
        <w:t>3.3, RL</w:t>
      </w:r>
      <w:r w:rsidR="00E42E2F" w:rsidRPr="000D7F18">
        <w:rPr>
          <w:rFonts w:asciiTheme="minorHAnsi" w:hAnsiTheme="minorHAnsi" w:cstheme="minorHAnsi"/>
          <w:sz w:val="32"/>
          <w:szCs w:val="32"/>
        </w:rPr>
        <w:t>.</w:t>
      </w:r>
      <w:r w:rsidR="007C3380" w:rsidRPr="000D7F18">
        <w:rPr>
          <w:rFonts w:asciiTheme="minorHAnsi" w:hAnsiTheme="minorHAnsi" w:cstheme="minorHAnsi"/>
          <w:sz w:val="32"/>
          <w:szCs w:val="32"/>
        </w:rPr>
        <w:t>3.4, RL</w:t>
      </w:r>
      <w:r w:rsidR="00E42E2F" w:rsidRPr="000D7F18">
        <w:rPr>
          <w:rFonts w:asciiTheme="minorHAnsi" w:hAnsiTheme="minorHAnsi" w:cstheme="minorHAnsi"/>
          <w:sz w:val="32"/>
          <w:szCs w:val="32"/>
        </w:rPr>
        <w:t>.</w:t>
      </w:r>
      <w:r w:rsidR="007C3380" w:rsidRPr="000D7F18">
        <w:rPr>
          <w:rFonts w:asciiTheme="minorHAnsi" w:hAnsiTheme="minorHAnsi" w:cstheme="minorHAnsi"/>
          <w:sz w:val="32"/>
          <w:szCs w:val="32"/>
        </w:rPr>
        <w:t>3.7;</w:t>
      </w:r>
      <w:r w:rsidR="00F25176" w:rsidRPr="000D7F18">
        <w:rPr>
          <w:rFonts w:asciiTheme="minorHAnsi" w:hAnsiTheme="minorHAnsi" w:cstheme="minorHAnsi"/>
          <w:sz w:val="32"/>
          <w:szCs w:val="32"/>
        </w:rPr>
        <w:t xml:space="preserve"> RF</w:t>
      </w:r>
      <w:r w:rsidR="00E42E2F" w:rsidRPr="000D7F18">
        <w:rPr>
          <w:rFonts w:asciiTheme="minorHAnsi" w:hAnsiTheme="minorHAnsi" w:cstheme="minorHAnsi"/>
          <w:sz w:val="32"/>
          <w:szCs w:val="32"/>
        </w:rPr>
        <w:t>.</w:t>
      </w:r>
      <w:r w:rsidR="00F25176" w:rsidRPr="000D7F18">
        <w:rPr>
          <w:rFonts w:asciiTheme="minorHAnsi" w:hAnsiTheme="minorHAnsi" w:cstheme="minorHAnsi"/>
          <w:sz w:val="32"/>
          <w:szCs w:val="32"/>
        </w:rPr>
        <w:t>3.</w:t>
      </w:r>
      <w:r w:rsidR="007C3380" w:rsidRPr="000D7F18">
        <w:rPr>
          <w:rFonts w:asciiTheme="minorHAnsi" w:hAnsiTheme="minorHAnsi" w:cstheme="minorHAnsi"/>
          <w:sz w:val="32"/>
          <w:szCs w:val="32"/>
        </w:rPr>
        <w:t xml:space="preserve">3, </w:t>
      </w:r>
      <w:r w:rsidR="00E42E2F" w:rsidRPr="000D7F18">
        <w:rPr>
          <w:rFonts w:asciiTheme="minorHAnsi" w:hAnsiTheme="minorHAnsi" w:cstheme="minorHAnsi"/>
          <w:sz w:val="32"/>
          <w:szCs w:val="32"/>
        </w:rPr>
        <w:t>RF.3.4; W.3.2, W.3.4, W.3.10; SL.3.1, SL.3.2, SL.3.6;</w:t>
      </w:r>
      <w:r w:rsidR="00F25176" w:rsidRPr="000D7F18">
        <w:rPr>
          <w:rFonts w:asciiTheme="minorHAnsi" w:hAnsiTheme="minorHAnsi" w:cstheme="minorHAnsi"/>
          <w:sz w:val="32"/>
          <w:szCs w:val="32"/>
        </w:rPr>
        <w:t xml:space="preserve"> L</w:t>
      </w:r>
      <w:r w:rsidR="00E42E2F" w:rsidRPr="000D7F18">
        <w:rPr>
          <w:rFonts w:asciiTheme="minorHAnsi" w:hAnsiTheme="minorHAnsi" w:cstheme="minorHAnsi"/>
          <w:sz w:val="32"/>
          <w:szCs w:val="32"/>
        </w:rPr>
        <w:t>.</w:t>
      </w:r>
      <w:r w:rsidR="00F25176" w:rsidRPr="000D7F18">
        <w:rPr>
          <w:rFonts w:asciiTheme="minorHAnsi" w:hAnsiTheme="minorHAnsi" w:cstheme="minorHAnsi"/>
          <w:sz w:val="32"/>
          <w:szCs w:val="32"/>
        </w:rPr>
        <w:t>3.1, L</w:t>
      </w:r>
      <w:r w:rsidR="00E42E2F" w:rsidRPr="000D7F18">
        <w:rPr>
          <w:rFonts w:asciiTheme="minorHAnsi" w:hAnsiTheme="minorHAnsi" w:cstheme="minorHAnsi"/>
          <w:sz w:val="32"/>
          <w:szCs w:val="32"/>
        </w:rPr>
        <w:t>.</w:t>
      </w:r>
      <w:r w:rsidR="00F25176" w:rsidRPr="000D7F18">
        <w:rPr>
          <w:rFonts w:asciiTheme="minorHAnsi" w:hAnsiTheme="minorHAnsi" w:cstheme="minorHAnsi"/>
          <w:sz w:val="32"/>
          <w:szCs w:val="32"/>
        </w:rPr>
        <w:t>3.2, L</w:t>
      </w:r>
      <w:r w:rsidR="00E42E2F" w:rsidRPr="000D7F18">
        <w:rPr>
          <w:rFonts w:asciiTheme="minorHAnsi" w:hAnsiTheme="minorHAnsi" w:cstheme="minorHAnsi"/>
          <w:sz w:val="32"/>
          <w:szCs w:val="32"/>
        </w:rPr>
        <w:t>.</w:t>
      </w:r>
      <w:r w:rsidR="00F25176" w:rsidRPr="000D7F18">
        <w:rPr>
          <w:rFonts w:asciiTheme="minorHAnsi" w:hAnsiTheme="minorHAnsi" w:cstheme="minorHAnsi"/>
          <w:sz w:val="32"/>
          <w:szCs w:val="32"/>
        </w:rPr>
        <w:t>3.4, L</w:t>
      </w:r>
      <w:r w:rsidR="00E42E2F" w:rsidRPr="000D7F18">
        <w:rPr>
          <w:rFonts w:asciiTheme="minorHAnsi" w:hAnsiTheme="minorHAnsi" w:cstheme="minorHAnsi"/>
          <w:sz w:val="32"/>
          <w:szCs w:val="32"/>
        </w:rPr>
        <w:t>.</w:t>
      </w:r>
      <w:r w:rsidR="00F25176" w:rsidRPr="000D7F18">
        <w:rPr>
          <w:rFonts w:asciiTheme="minorHAnsi" w:hAnsiTheme="minorHAnsi" w:cstheme="minorHAnsi"/>
          <w:sz w:val="32"/>
          <w:szCs w:val="32"/>
        </w:rPr>
        <w:t>3.6</w:t>
      </w:r>
    </w:p>
    <w:p w14:paraId="0EA39B38" w14:textId="77777777" w:rsidR="001034D9" w:rsidRDefault="001034D9" w:rsidP="001034D9">
      <w:pPr>
        <w:spacing w:after="0" w:line="360" w:lineRule="auto"/>
        <w:rPr>
          <w:rFonts w:asciiTheme="minorHAnsi" w:hAnsiTheme="minorHAnsi" w:cstheme="minorHAnsi"/>
          <w:sz w:val="32"/>
          <w:szCs w:val="32"/>
          <w:u w:val="single"/>
        </w:rPr>
      </w:pPr>
    </w:p>
    <w:p w14:paraId="35867608"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26ADDB6" w14:textId="77777777" w:rsidR="00FB2380" w:rsidRPr="007C3380" w:rsidRDefault="00FB2380" w:rsidP="00FB2380">
      <w:pPr>
        <w:spacing w:after="0" w:line="360" w:lineRule="auto"/>
        <w:rPr>
          <w:rFonts w:asciiTheme="minorHAnsi" w:hAnsiTheme="minorHAnsi" w:cstheme="minorHAnsi"/>
          <w:i/>
          <w:sz w:val="24"/>
          <w:szCs w:val="24"/>
        </w:rPr>
      </w:pPr>
      <w:r w:rsidRPr="007C3380">
        <w:rPr>
          <w:rFonts w:asciiTheme="minorHAnsi" w:hAnsiTheme="minorHAnsi" w:cstheme="minorHAnsi"/>
          <w:i/>
          <w:sz w:val="24"/>
          <w:szCs w:val="24"/>
        </w:rPr>
        <w:t>Ref</w:t>
      </w:r>
      <w:r w:rsidR="0095234C" w:rsidRPr="007C3380">
        <w:rPr>
          <w:rFonts w:asciiTheme="minorHAnsi" w:hAnsiTheme="minorHAnsi" w:cstheme="minorHAnsi"/>
          <w:i/>
          <w:sz w:val="24"/>
          <w:szCs w:val="24"/>
        </w:rPr>
        <w:t>er to the Introduction for</w:t>
      </w:r>
      <w:r w:rsidRPr="007C3380">
        <w:rPr>
          <w:rFonts w:asciiTheme="minorHAnsi" w:hAnsiTheme="minorHAnsi" w:cstheme="minorHAnsi"/>
          <w:i/>
          <w:sz w:val="24"/>
          <w:szCs w:val="24"/>
        </w:rPr>
        <w:t xml:space="preserve"> </w:t>
      </w:r>
      <w:r w:rsidR="00CA07EF" w:rsidRPr="007C3380">
        <w:rPr>
          <w:rFonts w:asciiTheme="minorHAnsi" w:hAnsiTheme="minorHAnsi" w:cstheme="minorHAnsi"/>
          <w:i/>
          <w:sz w:val="24"/>
          <w:szCs w:val="24"/>
        </w:rPr>
        <w:t>further details</w:t>
      </w:r>
      <w:r w:rsidRPr="007C3380">
        <w:rPr>
          <w:rFonts w:asciiTheme="minorHAnsi" w:hAnsiTheme="minorHAnsi" w:cstheme="minorHAnsi"/>
          <w:i/>
          <w:sz w:val="24"/>
          <w:szCs w:val="24"/>
        </w:rPr>
        <w:t>.</w:t>
      </w:r>
    </w:p>
    <w:p w14:paraId="58C8498F" w14:textId="77777777" w:rsidR="00FB2380" w:rsidRPr="007C3380" w:rsidRDefault="0095234C" w:rsidP="00FB2380">
      <w:pPr>
        <w:spacing w:after="0" w:line="360" w:lineRule="auto"/>
        <w:rPr>
          <w:rFonts w:asciiTheme="minorHAnsi" w:hAnsiTheme="minorHAnsi" w:cstheme="minorHAnsi"/>
          <w:b/>
          <w:sz w:val="24"/>
          <w:szCs w:val="24"/>
        </w:rPr>
      </w:pPr>
      <w:r w:rsidRPr="007C3380">
        <w:rPr>
          <w:rFonts w:asciiTheme="minorHAnsi" w:hAnsiTheme="minorHAnsi" w:cstheme="minorHAnsi"/>
          <w:b/>
          <w:sz w:val="24"/>
          <w:szCs w:val="24"/>
        </w:rPr>
        <w:t>Before Teaching</w:t>
      </w:r>
    </w:p>
    <w:p w14:paraId="16BAE6DE" w14:textId="77777777" w:rsidR="004D3BFD" w:rsidRPr="007C3380" w:rsidRDefault="001F1840" w:rsidP="00FB2380">
      <w:pPr>
        <w:pStyle w:val="ListParagraph"/>
        <w:numPr>
          <w:ilvl w:val="0"/>
          <w:numId w:val="13"/>
        </w:numPr>
        <w:spacing w:after="0" w:line="360" w:lineRule="auto"/>
        <w:rPr>
          <w:rFonts w:asciiTheme="minorHAnsi" w:hAnsiTheme="minorHAnsi" w:cstheme="minorHAnsi"/>
          <w:sz w:val="24"/>
          <w:szCs w:val="24"/>
        </w:rPr>
      </w:pPr>
      <w:r w:rsidRPr="007C3380">
        <w:rPr>
          <w:rFonts w:asciiTheme="minorHAnsi" w:hAnsiTheme="minorHAnsi" w:cstheme="minorHAnsi"/>
          <w:sz w:val="24"/>
          <w:szCs w:val="24"/>
        </w:rPr>
        <w:t xml:space="preserve">Read the Big Ideas and </w:t>
      </w:r>
      <w:r w:rsidR="007C5C7E" w:rsidRPr="007C3380">
        <w:rPr>
          <w:rFonts w:asciiTheme="minorHAnsi" w:hAnsiTheme="minorHAnsi" w:cstheme="minorHAnsi"/>
          <w:sz w:val="24"/>
          <w:szCs w:val="24"/>
        </w:rPr>
        <w:t xml:space="preserve">Key Understandings </w:t>
      </w:r>
      <w:r w:rsidR="00FB2380" w:rsidRPr="007C3380">
        <w:rPr>
          <w:rFonts w:asciiTheme="minorHAnsi" w:hAnsiTheme="minorHAnsi" w:cstheme="minorHAnsi"/>
          <w:sz w:val="24"/>
          <w:szCs w:val="24"/>
        </w:rPr>
        <w:t>and the</w:t>
      </w:r>
      <w:r w:rsidRPr="007C3380">
        <w:rPr>
          <w:rFonts w:asciiTheme="minorHAnsi" w:hAnsiTheme="minorHAnsi" w:cstheme="minorHAnsi"/>
          <w:sz w:val="24"/>
          <w:szCs w:val="24"/>
        </w:rPr>
        <w:t xml:space="preserve"> </w:t>
      </w:r>
      <w:r w:rsidR="007C5C7E" w:rsidRPr="007C3380">
        <w:rPr>
          <w:rFonts w:asciiTheme="minorHAnsi" w:hAnsiTheme="minorHAnsi" w:cstheme="minorHAnsi"/>
          <w:sz w:val="24"/>
          <w:szCs w:val="24"/>
        </w:rPr>
        <w:t>S</w:t>
      </w:r>
      <w:r w:rsidR="00841C15" w:rsidRPr="007C3380">
        <w:rPr>
          <w:rFonts w:asciiTheme="minorHAnsi" w:hAnsiTheme="minorHAnsi" w:cstheme="minorHAnsi"/>
          <w:sz w:val="24"/>
          <w:szCs w:val="24"/>
        </w:rPr>
        <w:t>ynopsis</w:t>
      </w:r>
      <w:r w:rsidR="0093474C" w:rsidRPr="007C3380">
        <w:rPr>
          <w:rFonts w:asciiTheme="minorHAnsi" w:hAnsiTheme="minorHAnsi" w:cstheme="minorHAnsi"/>
          <w:sz w:val="24"/>
          <w:szCs w:val="24"/>
        </w:rPr>
        <w:t xml:space="preserve">.  Please do </w:t>
      </w:r>
      <w:r w:rsidR="0093474C" w:rsidRPr="007C3380">
        <w:rPr>
          <w:rFonts w:asciiTheme="minorHAnsi" w:hAnsiTheme="minorHAnsi" w:cstheme="minorHAnsi"/>
          <w:b/>
          <w:sz w:val="24"/>
          <w:szCs w:val="24"/>
        </w:rPr>
        <w:t>not</w:t>
      </w:r>
      <w:r w:rsidR="0093474C" w:rsidRPr="007C3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7C3380">
        <w:rPr>
          <w:rFonts w:asciiTheme="minorHAnsi" w:hAnsiTheme="minorHAnsi" w:cstheme="minorHAnsi"/>
          <w:b/>
          <w:sz w:val="24"/>
          <w:szCs w:val="24"/>
        </w:rPr>
        <w:t>after</w:t>
      </w:r>
      <w:r w:rsidR="0093474C" w:rsidRPr="007C3380">
        <w:rPr>
          <w:rFonts w:asciiTheme="minorHAnsi" w:hAnsiTheme="minorHAnsi" w:cstheme="minorHAnsi"/>
          <w:sz w:val="24"/>
          <w:szCs w:val="24"/>
        </w:rPr>
        <w:t xml:space="preserve"> completing this task.</w:t>
      </w:r>
    </w:p>
    <w:p w14:paraId="1B379D0E" w14:textId="77777777" w:rsidR="001F1840" w:rsidRPr="007C3380" w:rsidRDefault="001F1840" w:rsidP="00177848">
      <w:pPr>
        <w:spacing w:after="0" w:line="360" w:lineRule="auto"/>
        <w:ind w:firstLine="720"/>
        <w:rPr>
          <w:rFonts w:asciiTheme="minorHAnsi" w:hAnsiTheme="minorHAnsi" w:cstheme="minorHAnsi"/>
          <w:sz w:val="24"/>
          <w:szCs w:val="24"/>
          <w:u w:val="single"/>
        </w:rPr>
      </w:pPr>
      <w:r w:rsidRPr="007C3380">
        <w:rPr>
          <w:rFonts w:asciiTheme="minorHAnsi" w:hAnsiTheme="minorHAnsi" w:cstheme="minorHAnsi"/>
          <w:sz w:val="24"/>
          <w:szCs w:val="24"/>
          <w:u w:val="single"/>
        </w:rPr>
        <w:t>Big Ideas and Key Understandings</w:t>
      </w:r>
    </w:p>
    <w:p w14:paraId="3F90E3B9" w14:textId="77777777" w:rsidR="001F1840" w:rsidRPr="007C3380" w:rsidRDefault="003F4CA5" w:rsidP="00177848">
      <w:pPr>
        <w:spacing w:after="0" w:line="360" w:lineRule="auto"/>
        <w:ind w:left="360" w:firstLine="360"/>
        <w:rPr>
          <w:rFonts w:asciiTheme="minorHAnsi" w:hAnsiTheme="minorHAnsi" w:cstheme="minorHAnsi"/>
          <w:sz w:val="24"/>
          <w:szCs w:val="24"/>
        </w:rPr>
      </w:pPr>
      <w:r w:rsidRPr="007C3380">
        <w:rPr>
          <w:rFonts w:asciiTheme="minorHAnsi" w:hAnsiTheme="minorHAnsi" w:cstheme="minorHAnsi"/>
          <w:sz w:val="24"/>
          <w:szCs w:val="24"/>
        </w:rPr>
        <w:t>Two students attribute events in the story to being lucky or unlucky.</w:t>
      </w:r>
    </w:p>
    <w:p w14:paraId="347D0E8B" w14:textId="77777777" w:rsidR="001F1840" w:rsidRPr="007C3380" w:rsidRDefault="001F1840" w:rsidP="00177848">
      <w:pPr>
        <w:spacing w:after="0" w:line="360" w:lineRule="auto"/>
        <w:ind w:left="360" w:firstLine="360"/>
        <w:rPr>
          <w:rFonts w:asciiTheme="minorHAnsi" w:hAnsiTheme="minorHAnsi" w:cstheme="minorHAnsi"/>
          <w:sz w:val="24"/>
          <w:szCs w:val="24"/>
          <w:u w:val="single"/>
        </w:rPr>
      </w:pPr>
      <w:r w:rsidRPr="007C3380">
        <w:rPr>
          <w:rFonts w:asciiTheme="minorHAnsi" w:hAnsiTheme="minorHAnsi" w:cstheme="minorHAnsi"/>
          <w:sz w:val="24"/>
          <w:szCs w:val="24"/>
          <w:u w:val="single"/>
        </w:rPr>
        <w:t>Synopsis</w:t>
      </w:r>
    </w:p>
    <w:p w14:paraId="3CA3B846" w14:textId="77777777" w:rsidR="00FB2380" w:rsidRPr="007C3380" w:rsidRDefault="003B512A" w:rsidP="007C3380">
      <w:pPr>
        <w:spacing w:after="0" w:line="360" w:lineRule="auto"/>
        <w:ind w:left="720"/>
        <w:rPr>
          <w:rFonts w:asciiTheme="minorHAnsi" w:hAnsiTheme="minorHAnsi" w:cstheme="minorHAnsi"/>
          <w:sz w:val="24"/>
          <w:szCs w:val="24"/>
        </w:rPr>
      </w:pPr>
      <w:r w:rsidRPr="007C3380">
        <w:rPr>
          <w:rFonts w:asciiTheme="minorHAnsi" w:hAnsiTheme="minorHAnsi" w:cstheme="minorHAnsi"/>
          <w:sz w:val="24"/>
          <w:szCs w:val="24"/>
        </w:rPr>
        <w:t>Two students hide in the bathroom in order to avoid taking the math test.  Their explanation to the teacher was that they were trapped in the bathroom by a giant squid.  While waiting to speak to the principal about it, they go in to the lost and found with a new student to help her find her lost hat.  They enter in to an imaginary world</w:t>
      </w:r>
      <w:r w:rsidR="000C20B9" w:rsidRPr="007C3380">
        <w:rPr>
          <w:rFonts w:asciiTheme="minorHAnsi" w:hAnsiTheme="minorHAnsi" w:cstheme="minorHAnsi"/>
          <w:sz w:val="24"/>
          <w:szCs w:val="24"/>
        </w:rPr>
        <w:t xml:space="preserve"> hidden in the lost and found bin.</w:t>
      </w:r>
    </w:p>
    <w:p w14:paraId="6FE11DBC" w14:textId="77777777" w:rsidR="00841C15" w:rsidRPr="007C3380" w:rsidRDefault="00841C15" w:rsidP="00FB2380">
      <w:pPr>
        <w:pStyle w:val="ListParagraph"/>
        <w:numPr>
          <w:ilvl w:val="0"/>
          <w:numId w:val="13"/>
        </w:numPr>
        <w:spacing w:after="0" w:line="360" w:lineRule="auto"/>
        <w:rPr>
          <w:rFonts w:asciiTheme="minorHAnsi" w:hAnsiTheme="minorHAnsi" w:cstheme="minorHAnsi"/>
          <w:sz w:val="24"/>
          <w:szCs w:val="24"/>
        </w:rPr>
      </w:pPr>
      <w:r w:rsidRPr="007C3380">
        <w:rPr>
          <w:rFonts w:asciiTheme="minorHAnsi" w:hAnsiTheme="minorHAnsi" w:cstheme="minorHAnsi"/>
          <w:sz w:val="24"/>
          <w:szCs w:val="24"/>
        </w:rPr>
        <w:t xml:space="preserve">Read entire </w:t>
      </w:r>
      <w:r w:rsidR="0095234C" w:rsidRPr="007C3380">
        <w:rPr>
          <w:rFonts w:asciiTheme="minorHAnsi" w:hAnsiTheme="minorHAnsi" w:cstheme="minorHAnsi"/>
          <w:sz w:val="24"/>
          <w:szCs w:val="24"/>
        </w:rPr>
        <w:t>main selection text, keeping in mind the Big Ideas and Key Understandings.</w:t>
      </w:r>
    </w:p>
    <w:p w14:paraId="2A3E9A01" w14:textId="77777777" w:rsidR="00841C15" w:rsidRPr="007C3380" w:rsidRDefault="007C5C7E" w:rsidP="00FB2380">
      <w:pPr>
        <w:pStyle w:val="ListParagraph"/>
        <w:numPr>
          <w:ilvl w:val="0"/>
          <w:numId w:val="13"/>
        </w:numPr>
        <w:spacing w:after="0" w:line="360" w:lineRule="auto"/>
        <w:rPr>
          <w:rFonts w:asciiTheme="minorHAnsi" w:hAnsiTheme="minorHAnsi" w:cstheme="minorHAnsi"/>
          <w:sz w:val="24"/>
          <w:szCs w:val="24"/>
        </w:rPr>
      </w:pPr>
      <w:r w:rsidRPr="007C3380">
        <w:rPr>
          <w:rFonts w:asciiTheme="minorHAnsi" w:hAnsiTheme="minorHAnsi" w:cstheme="minorHAnsi"/>
          <w:sz w:val="24"/>
          <w:szCs w:val="24"/>
        </w:rPr>
        <w:t>Re-read the main selection text while noting</w:t>
      </w:r>
      <w:r w:rsidR="00841C15" w:rsidRPr="007C3380">
        <w:rPr>
          <w:rFonts w:asciiTheme="minorHAnsi" w:hAnsiTheme="minorHAnsi" w:cstheme="minorHAnsi"/>
          <w:sz w:val="24"/>
          <w:szCs w:val="24"/>
        </w:rPr>
        <w:t xml:space="preserve"> the stopping points for </w:t>
      </w:r>
      <w:r w:rsidR="00D140AD" w:rsidRPr="007C3380">
        <w:rPr>
          <w:rFonts w:asciiTheme="minorHAnsi" w:hAnsiTheme="minorHAnsi" w:cstheme="minorHAnsi"/>
          <w:sz w:val="24"/>
          <w:szCs w:val="24"/>
        </w:rPr>
        <w:t>the Text Dependent Questions and teaching V</w:t>
      </w:r>
      <w:r w:rsidR="00841C15" w:rsidRPr="007C3380">
        <w:rPr>
          <w:rFonts w:asciiTheme="minorHAnsi" w:hAnsiTheme="minorHAnsi" w:cstheme="minorHAnsi"/>
          <w:sz w:val="24"/>
          <w:szCs w:val="24"/>
        </w:rPr>
        <w:t>ocabulary.</w:t>
      </w:r>
    </w:p>
    <w:p w14:paraId="3EA6D0A3" w14:textId="77777777" w:rsidR="00841C15" w:rsidRPr="007C3380" w:rsidRDefault="001F1840" w:rsidP="00081A99">
      <w:pPr>
        <w:spacing w:after="0" w:line="360" w:lineRule="auto"/>
        <w:rPr>
          <w:rFonts w:asciiTheme="minorHAnsi" w:hAnsiTheme="minorHAnsi" w:cstheme="minorHAnsi"/>
          <w:b/>
          <w:sz w:val="24"/>
          <w:szCs w:val="24"/>
        </w:rPr>
      </w:pPr>
      <w:r w:rsidRPr="007C3380">
        <w:rPr>
          <w:rFonts w:asciiTheme="minorHAnsi" w:hAnsiTheme="minorHAnsi" w:cstheme="minorHAnsi"/>
          <w:b/>
          <w:sz w:val="24"/>
          <w:szCs w:val="24"/>
        </w:rPr>
        <w:lastRenderedPageBreak/>
        <w:t>During Teaching</w:t>
      </w:r>
    </w:p>
    <w:p w14:paraId="209EC081" w14:textId="77777777" w:rsidR="00081A99" w:rsidRPr="007C3380" w:rsidRDefault="00081A99" w:rsidP="00081A99">
      <w:pPr>
        <w:pStyle w:val="ListParagraph"/>
        <w:numPr>
          <w:ilvl w:val="0"/>
          <w:numId w:val="12"/>
        </w:numPr>
        <w:spacing w:after="0" w:line="360" w:lineRule="auto"/>
        <w:rPr>
          <w:sz w:val="24"/>
        </w:rPr>
      </w:pPr>
      <w:r w:rsidRPr="007C3380">
        <w:rPr>
          <w:rFonts w:asciiTheme="minorHAnsi" w:hAnsiTheme="minorHAnsi" w:cstheme="minorHAnsi"/>
          <w:sz w:val="24"/>
        </w:rPr>
        <w:t>Students read the entire main selection text independently.</w:t>
      </w:r>
    </w:p>
    <w:p w14:paraId="054BCCB0" w14:textId="77777777" w:rsidR="00081A99" w:rsidRPr="007C3380" w:rsidRDefault="00081A99" w:rsidP="00081A99">
      <w:pPr>
        <w:pStyle w:val="ListParagraph"/>
        <w:numPr>
          <w:ilvl w:val="0"/>
          <w:numId w:val="12"/>
        </w:numPr>
        <w:spacing w:after="0" w:line="360" w:lineRule="auto"/>
        <w:rPr>
          <w:sz w:val="24"/>
        </w:rPr>
      </w:pPr>
      <w:r w:rsidRPr="007C3380">
        <w:rPr>
          <w:rFonts w:asciiTheme="minorHAnsi" w:hAnsiTheme="minorHAnsi" w:cstheme="minorHAnsi"/>
          <w:sz w:val="24"/>
        </w:rPr>
        <w:t>Teacher reads the main selection text aloud with students following along.</w:t>
      </w:r>
    </w:p>
    <w:p w14:paraId="47F83BC7" w14:textId="77777777" w:rsidR="007C3380" w:rsidRDefault="00081A99" w:rsidP="007C3380">
      <w:pPr>
        <w:spacing w:after="0" w:line="360" w:lineRule="auto"/>
        <w:ind w:left="360"/>
        <w:rPr>
          <w:sz w:val="24"/>
        </w:rPr>
      </w:pPr>
      <w:r w:rsidRPr="007C3380">
        <w:rPr>
          <w:rFonts w:asciiTheme="minorHAnsi" w:hAnsiTheme="minorHAnsi" w:cstheme="minorHAnsi"/>
          <w:sz w:val="24"/>
        </w:rPr>
        <w:t xml:space="preserve">(Depending on how complex the text is and the amount of support needed by students, the teacher </w:t>
      </w:r>
      <w:r w:rsidR="00CA07EF" w:rsidRPr="007C3380">
        <w:rPr>
          <w:rFonts w:asciiTheme="minorHAnsi" w:hAnsiTheme="minorHAnsi" w:cstheme="minorHAnsi"/>
          <w:sz w:val="24"/>
        </w:rPr>
        <w:t>may choose to reverse</w:t>
      </w:r>
      <w:r w:rsidRPr="007C3380">
        <w:rPr>
          <w:rFonts w:asciiTheme="minorHAnsi" w:hAnsiTheme="minorHAnsi" w:cstheme="minorHAnsi"/>
          <w:sz w:val="24"/>
        </w:rPr>
        <w:t xml:space="preserve"> the order of steps 1 and 2.)</w:t>
      </w:r>
    </w:p>
    <w:p w14:paraId="191A11D8" w14:textId="77777777" w:rsidR="00081A99" w:rsidRPr="007C3380" w:rsidRDefault="00081A99" w:rsidP="007C3380">
      <w:pPr>
        <w:pStyle w:val="ListParagraph"/>
        <w:numPr>
          <w:ilvl w:val="0"/>
          <w:numId w:val="12"/>
        </w:numPr>
        <w:spacing w:after="0" w:line="360" w:lineRule="auto"/>
        <w:rPr>
          <w:sz w:val="24"/>
        </w:rPr>
      </w:pPr>
      <w:r w:rsidRPr="007C3380">
        <w:rPr>
          <w:rFonts w:asciiTheme="minorHAnsi" w:hAnsiTheme="minorHAnsi" w:cstheme="minorHAnsi"/>
          <w:sz w:val="24"/>
        </w:rPr>
        <w:t>Students and teacher re-read the text while stopping to respond to</w:t>
      </w:r>
      <w:r w:rsidR="0095234C" w:rsidRPr="007C3380">
        <w:rPr>
          <w:rFonts w:asciiTheme="minorHAnsi" w:hAnsiTheme="minorHAnsi" w:cstheme="minorHAnsi"/>
          <w:sz w:val="24"/>
        </w:rPr>
        <w:t xml:space="preserve"> and discuss</w:t>
      </w:r>
      <w:r w:rsidRPr="007C3380">
        <w:rPr>
          <w:rFonts w:asciiTheme="minorHAnsi" w:hAnsiTheme="minorHAnsi" w:cstheme="minorHAnsi"/>
          <w:sz w:val="24"/>
        </w:rPr>
        <w:t xml:space="preserve"> </w:t>
      </w:r>
      <w:r w:rsidR="0095234C" w:rsidRPr="007C3380">
        <w:rPr>
          <w:rFonts w:asciiTheme="minorHAnsi" w:hAnsiTheme="minorHAnsi" w:cstheme="minorHAnsi"/>
          <w:sz w:val="24"/>
        </w:rPr>
        <w:t xml:space="preserve">the </w:t>
      </w:r>
      <w:r w:rsidRPr="007C3380">
        <w:rPr>
          <w:rFonts w:asciiTheme="minorHAnsi" w:hAnsiTheme="minorHAnsi" w:cstheme="minorHAnsi"/>
          <w:sz w:val="24"/>
        </w:rPr>
        <w:t>questions and returning to the text.  A variety of methods can be used to structure the reading</w:t>
      </w:r>
      <w:r w:rsidR="0095234C" w:rsidRPr="007C3380">
        <w:rPr>
          <w:rFonts w:asciiTheme="minorHAnsi" w:hAnsiTheme="minorHAnsi" w:cstheme="minorHAnsi"/>
          <w:sz w:val="24"/>
        </w:rPr>
        <w:t xml:space="preserve"> and discussion</w:t>
      </w:r>
      <w:r w:rsidRPr="007C3380">
        <w:rPr>
          <w:rFonts w:asciiTheme="minorHAnsi" w:hAnsiTheme="minorHAnsi" w:cstheme="minorHAnsi"/>
          <w:sz w:val="24"/>
        </w:rPr>
        <w:t xml:space="preserve"> (i.e.:  whole class discussion, think-pair-share, independent written response, group work, etc.)</w:t>
      </w:r>
    </w:p>
    <w:p w14:paraId="182B4910" w14:textId="77777777" w:rsidR="001F1840" w:rsidRDefault="001F1840" w:rsidP="00320A5A">
      <w:pPr>
        <w:spacing w:after="0" w:line="360" w:lineRule="auto"/>
        <w:rPr>
          <w:rFonts w:asciiTheme="minorHAnsi" w:hAnsiTheme="minorHAnsi" w:cstheme="minorHAnsi"/>
          <w:sz w:val="24"/>
          <w:szCs w:val="24"/>
        </w:rPr>
      </w:pPr>
    </w:p>
    <w:p w14:paraId="4F9EAA2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807A315" w14:textId="77777777">
        <w:trPr>
          <w:trHeight w:val="147"/>
        </w:trPr>
        <w:tc>
          <w:tcPr>
            <w:tcW w:w="6449" w:type="dxa"/>
          </w:tcPr>
          <w:p w14:paraId="14F17A2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0EE6D1B4"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7E2D35DF" w14:textId="77777777">
        <w:trPr>
          <w:trHeight w:val="755"/>
        </w:trPr>
        <w:tc>
          <w:tcPr>
            <w:tcW w:w="6449" w:type="dxa"/>
          </w:tcPr>
          <w:p w14:paraId="68083B69" w14:textId="77777777" w:rsidR="00CD6B7F" w:rsidRPr="0025021F" w:rsidRDefault="00FD1527" w:rsidP="0025021F">
            <w:r>
              <w:t>How does the author make you believe a squid really trapped Wendell and Floyd? (page 20)</w:t>
            </w:r>
          </w:p>
        </w:tc>
        <w:tc>
          <w:tcPr>
            <w:tcW w:w="6449" w:type="dxa"/>
          </w:tcPr>
          <w:p w14:paraId="1EDC22BC" w14:textId="77777777" w:rsidR="00CD6B7F" w:rsidRPr="0025021F" w:rsidRDefault="00FD1527" w:rsidP="0025021F">
            <w:r>
              <w:t>He writes the sent</w:t>
            </w:r>
            <w:r w:rsidR="0025021F">
              <w:t>ence as if it is a normal event.</w:t>
            </w:r>
          </w:p>
        </w:tc>
      </w:tr>
      <w:tr w:rsidR="00CD6B7F" w:rsidRPr="00CD6B7F" w14:paraId="5CE981AA" w14:textId="77777777">
        <w:trPr>
          <w:trHeight w:val="147"/>
        </w:trPr>
        <w:tc>
          <w:tcPr>
            <w:tcW w:w="6449" w:type="dxa"/>
          </w:tcPr>
          <w:p w14:paraId="2778B954" w14:textId="77777777" w:rsidR="00CD6B7F" w:rsidRPr="00F25176" w:rsidRDefault="00FD1527" w:rsidP="00F25176">
            <w:r>
              <w:t>Why do</w:t>
            </w:r>
            <w:r w:rsidR="00F25176">
              <w:t>es Floyd say, “We have no luck.”</w:t>
            </w:r>
            <w:r>
              <w:t xml:space="preserve"> (page 20)</w:t>
            </w:r>
          </w:p>
        </w:tc>
        <w:tc>
          <w:tcPr>
            <w:tcW w:w="6449" w:type="dxa"/>
          </w:tcPr>
          <w:p w14:paraId="5D6A952B" w14:textId="77777777" w:rsidR="00CD6B7F" w:rsidRPr="00F25176" w:rsidRDefault="00F25176" w:rsidP="00F25176">
            <w:r w:rsidRPr="004D4426">
              <w:t xml:space="preserve">The boys escape from a squid only to get into trouble with their teacher and the principal.  </w:t>
            </w:r>
            <w:r>
              <w:t>BUT students may respond because they got in trouble or got caught.</w:t>
            </w:r>
          </w:p>
        </w:tc>
      </w:tr>
      <w:tr w:rsidR="00CD6B7F" w:rsidRPr="00CD6B7F" w14:paraId="13176A76" w14:textId="77777777">
        <w:trPr>
          <w:trHeight w:val="147"/>
        </w:trPr>
        <w:tc>
          <w:tcPr>
            <w:tcW w:w="6449" w:type="dxa"/>
          </w:tcPr>
          <w:p w14:paraId="052037F2" w14:textId="77777777" w:rsidR="00177848" w:rsidRPr="00F25176" w:rsidRDefault="00F25176" w:rsidP="00F25176">
            <w:r>
              <w:t>Realistic and fantasy details differ.  A realistic detail is something that can actually happen in real life.  A fantasy detail is make-believe; it cannot happen in real life.  Both are on page 20.  Identify a realistic detail and a fantasy detail in the text. (page 20)</w:t>
            </w:r>
          </w:p>
        </w:tc>
        <w:tc>
          <w:tcPr>
            <w:tcW w:w="6449" w:type="dxa"/>
          </w:tcPr>
          <w:p w14:paraId="400EE295" w14:textId="77777777" w:rsidR="00CD6B7F" w:rsidRDefault="00F25176" w:rsidP="005B6C42">
            <w:pPr>
              <w:spacing w:after="0" w:line="240" w:lineRule="auto"/>
              <w:rPr>
                <w:sz w:val="24"/>
                <w:szCs w:val="24"/>
              </w:rPr>
            </w:pPr>
            <w:r>
              <w:rPr>
                <w:sz w:val="24"/>
                <w:szCs w:val="24"/>
              </w:rPr>
              <w:t>Realistic Detail: sent to the principal’s office, a lost and found bin for clothes</w:t>
            </w:r>
          </w:p>
          <w:p w14:paraId="1617334A" w14:textId="77777777" w:rsidR="00F25176" w:rsidRPr="00CD6B7F" w:rsidRDefault="00F25176" w:rsidP="005B6C42">
            <w:pPr>
              <w:spacing w:after="0" w:line="240" w:lineRule="auto"/>
              <w:rPr>
                <w:sz w:val="24"/>
                <w:szCs w:val="24"/>
              </w:rPr>
            </w:pPr>
            <w:r>
              <w:rPr>
                <w:sz w:val="24"/>
                <w:szCs w:val="24"/>
              </w:rPr>
              <w:t>Fantasy detail:  giant squid in the restroom, falling in to a lost and found bin, the tunnels/lakes/passageways in the lost and found.</w:t>
            </w:r>
          </w:p>
        </w:tc>
      </w:tr>
      <w:tr w:rsidR="00CD6B7F" w:rsidRPr="00CD6B7F" w14:paraId="3E13936C" w14:textId="77777777">
        <w:trPr>
          <w:trHeight w:val="764"/>
        </w:trPr>
        <w:tc>
          <w:tcPr>
            <w:tcW w:w="6449" w:type="dxa"/>
          </w:tcPr>
          <w:p w14:paraId="045BFCC6" w14:textId="77777777" w:rsidR="00F25176" w:rsidRDefault="00F25176" w:rsidP="00F25176">
            <w:r>
              <w:t>Why does Mona need to find her hat? (page 21)</w:t>
            </w:r>
          </w:p>
          <w:p w14:paraId="57FCEB7B" w14:textId="77777777" w:rsidR="00177848" w:rsidRPr="00CD6B7F" w:rsidRDefault="00177848" w:rsidP="005B6C42">
            <w:pPr>
              <w:spacing w:after="0" w:line="240" w:lineRule="auto"/>
              <w:rPr>
                <w:sz w:val="24"/>
                <w:szCs w:val="24"/>
              </w:rPr>
            </w:pPr>
          </w:p>
        </w:tc>
        <w:tc>
          <w:tcPr>
            <w:tcW w:w="6449" w:type="dxa"/>
          </w:tcPr>
          <w:p w14:paraId="1CE2A654" w14:textId="77777777" w:rsidR="00CD6B7F" w:rsidRPr="00F25176" w:rsidRDefault="00F25176" w:rsidP="00F25176">
            <w:r>
              <w:t>She believes she does not have luck without it.  Could paraphrase:  “neither do I”  “at least without my hat.”</w:t>
            </w:r>
          </w:p>
        </w:tc>
      </w:tr>
      <w:tr w:rsidR="00CD6B7F" w:rsidRPr="00CD6B7F" w14:paraId="6AE7458E" w14:textId="77777777">
        <w:trPr>
          <w:trHeight w:val="886"/>
        </w:trPr>
        <w:tc>
          <w:tcPr>
            <w:tcW w:w="6449" w:type="dxa"/>
          </w:tcPr>
          <w:p w14:paraId="100B64D6" w14:textId="77777777" w:rsidR="00F25176" w:rsidRDefault="00BE368C" w:rsidP="00F25176">
            <w:r>
              <w:lastRenderedPageBreak/>
              <w:t xml:space="preserve">What do the boys believe caused them to get in trouble today? </w:t>
            </w:r>
            <w:r w:rsidR="00F25176">
              <w:t xml:space="preserve"> </w:t>
            </w:r>
            <w:r w:rsidR="007C3380">
              <w:t xml:space="preserve">How do they feel as a result? </w:t>
            </w:r>
            <w:r w:rsidR="00F25176">
              <w:t>(page 22)</w:t>
            </w:r>
          </w:p>
          <w:p w14:paraId="20282DFA" w14:textId="77777777" w:rsidR="00CD6B7F" w:rsidRPr="00CD6B7F" w:rsidRDefault="00CD6B7F" w:rsidP="005B6C42">
            <w:pPr>
              <w:spacing w:after="0" w:line="240" w:lineRule="auto"/>
              <w:rPr>
                <w:sz w:val="24"/>
                <w:szCs w:val="24"/>
              </w:rPr>
            </w:pPr>
          </w:p>
        </w:tc>
        <w:tc>
          <w:tcPr>
            <w:tcW w:w="6449" w:type="dxa"/>
          </w:tcPr>
          <w:p w14:paraId="40788731" w14:textId="77777777" w:rsidR="00CD6B7F" w:rsidRPr="00F25176" w:rsidRDefault="007C3380" w:rsidP="00F25176">
            <w:r>
              <w:t xml:space="preserve">They </w:t>
            </w:r>
            <w:r w:rsidR="00F25176">
              <w:t xml:space="preserve">believe that a situation beyond their control has caused them to get into trouble.   If they had luck, they wouldn’t get into these crazy situations. </w:t>
            </w:r>
            <w:r>
              <w:t>Because they feel as though the situation was beyond their control, they feel helpless and unlucky.</w:t>
            </w:r>
          </w:p>
        </w:tc>
      </w:tr>
      <w:tr w:rsidR="00F25176" w:rsidRPr="00CD6B7F" w14:paraId="47B9B2CE" w14:textId="77777777">
        <w:trPr>
          <w:trHeight w:val="886"/>
        </w:trPr>
        <w:tc>
          <w:tcPr>
            <w:tcW w:w="6449" w:type="dxa"/>
          </w:tcPr>
          <w:p w14:paraId="456441DC" w14:textId="77777777" w:rsidR="00F25176" w:rsidRDefault="007C3380" w:rsidP="007C3380">
            <w:r>
              <w:t xml:space="preserve">The author writes, </w:t>
            </w:r>
            <w:r w:rsidR="00BE368C">
              <w:t xml:space="preserve">“Mona leaned farther into the bin.  Soon only her feet were visible.”  What does </w:t>
            </w:r>
            <w:r>
              <w:t>the word “</w:t>
            </w:r>
            <w:r w:rsidR="00BE368C">
              <w:t>visible</w:t>
            </w:r>
            <w:r>
              <w:t>”</w:t>
            </w:r>
            <w:r w:rsidR="00BE368C">
              <w:t xml:space="preserve"> mean</w:t>
            </w:r>
            <w:r w:rsidR="00F25176">
              <w:t>?</w:t>
            </w:r>
            <w:r w:rsidR="00BE368C">
              <w:t xml:space="preserve"> </w:t>
            </w:r>
            <w:r>
              <w:t xml:space="preserve">In your own words, explain happens on page 23-24 and what </w:t>
            </w:r>
            <w:r w:rsidR="00BE368C">
              <w:t>the boys decide they must do</w:t>
            </w:r>
            <w:r>
              <w:t xml:space="preserve"> about it.</w:t>
            </w:r>
            <w:r w:rsidR="00F25176">
              <w:t xml:space="preserve"> (page 23-24)</w:t>
            </w:r>
          </w:p>
        </w:tc>
        <w:tc>
          <w:tcPr>
            <w:tcW w:w="6449" w:type="dxa"/>
          </w:tcPr>
          <w:p w14:paraId="323F76B4" w14:textId="77777777" w:rsidR="00F25176" w:rsidRDefault="00F25176" w:rsidP="007C3380">
            <w:r>
              <w:t xml:space="preserve"> </w:t>
            </w:r>
            <w:r w:rsidR="00BE368C">
              <w:t xml:space="preserve">Visible means what you can see.  </w:t>
            </w:r>
            <w:r w:rsidR="007C3380">
              <w:t>So, the only part of Mona’s body that you can see is her feet. “</w:t>
            </w:r>
            <w:r>
              <w:t>Mona is lost in the bin</w:t>
            </w:r>
            <w:r w:rsidR="00BE368C">
              <w:t xml:space="preserve">.”  </w:t>
            </w:r>
            <w:r>
              <w:t>“The boys walked over to have a closer look</w:t>
            </w:r>
            <w:r w:rsidR="00BE368C">
              <w:t>.</w:t>
            </w:r>
            <w:r>
              <w:t>”</w:t>
            </w:r>
            <w:r w:rsidR="00BE368C">
              <w:t xml:space="preserve">  We are to believe that Mona fell into the bin</w:t>
            </w:r>
            <w:r w:rsidR="007C3380">
              <w:t>,</w:t>
            </w:r>
            <w:r w:rsidR="00BE368C">
              <w:t xml:space="preserve"> and the boys go to look for her.</w:t>
            </w:r>
          </w:p>
        </w:tc>
      </w:tr>
      <w:tr w:rsidR="00F25176" w:rsidRPr="00CD6B7F" w14:paraId="3D4E679D" w14:textId="77777777">
        <w:trPr>
          <w:trHeight w:val="886"/>
        </w:trPr>
        <w:tc>
          <w:tcPr>
            <w:tcW w:w="6449" w:type="dxa"/>
          </w:tcPr>
          <w:p w14:paraId="3A0D5364" w14:textId="77777777" w:rsidR="00F25176" w:rsidRDefault="00F25176" w:rsidP="00F25176">
            <w:r>
              <w:t xml:space="preserve">Read “they climbed into the bin and instantly </w:t>
            </w:r>
            <w:r w:rsidRPr="00AF3311">
              <w:rPr>
                <w:i/>
              </w:rPr>
              <w:t>plunged</w:t>
            </w:r>
            <w:r>
              <w:t xml:space="preserve"> into a deep well of lost toys and clothing.”  What does the word plunged mean? (page 26)</w:t>
            </w:r>
          </w:p>
        </w:tc>
        <w:tc>
          <w:tcPr>
            <w:tcW w:w="6449" w:type="dxa"/>
          </w:tcPr>
          <w:p w14:paraId="2C44F2E7" w14:textId="77777777" w:rsidR="00F25176" w:rsidRDefault="00F25176" w:rsidP="00F25176">
            <w:r>
              <w:t>Fell into the bin quickly and suddenly.</w:t>
            </w:r>
          </w:p>
          <w:p w14:paraId="6C275E02" w14:textId="77777777" w:rsidR="00F25176" w:rsidRDefault="00F25176" w:rsidP="00F25176"/>
        </w:tc>
      </w:tr>
      <w:tr w:rsidR="00F25176" w:rsidRPr="00CD6B7F" w14:paraId="797EDC48" w14:textId="77777777">
        <w:trPr>
          <w:trHeight w:val="886"/>
        </w:trPr>
        <w:tc>
          <w:tcPr>
            <w:tcW w:w="6449" w:type="dxa"/>
          </w:tcPr>
          <w:p w14:paraId="03E9D9AA" w14:textId="77777777" w:rsidR="00F25176" w:rsidRDefault="00D86639" w:rsidP="00F25176">
            <w:r>
              <w:t>Who is more worried?  Wendell or Floyd?  How can you tell? (page 28-29)</w:t>
            </w:r>
          </w:p>
        </w:tc>
        <w:tc>
          <w:tcPr>
            <w:tcW w:w="6449" w:type="dxa"/>
          </w:tcPr>
          <w:p w14:paraId="3D500A40" w14:textId="77777777" w:rsidR="00D86639" w:rsidRDefault="00D86639" w:rsidP="00D86639">
            <w:r>
              <w:t>Floyd; he suggests that they go back and worries about getting lost.</w:t>
            </w:r>
          </w:p>
          <w:p w14:paraId="42A61BA2" w14:textId="77777777" w:rsidR="00F25176" w:rsidRDefault="00F25176" w:rsidP="00F25176"/>
        </w:tc>
      </w:tr>
      <w:tr w:rsidR="00F25176" w:rsidRPr="00CD6B7F" w14:paraId="659AED69" w14:textId="77777777">
        <w:trPr>
          <w:trHeight w:val="719"/>
        </w:trPr>
        <w:tc>
          <w:tcPr>
            <w:tcW w:w="6449" w:type="dxa"/>
          </w:tcPr>
          <w:p w14:paraId="12D5AC79" w14:textId="77777777" w:rsidR="00F25176" w:rsidRDefault="00D86639" w:rsidP="00F25176">
            <w:r>
              <w:t xml:space="preserve">How do you know this is a fantasy?   Provide some details from the story or illustrations on page 30. </w:t>
            </w:r>
          </w:p>
        </w:tc>
        <w:tc>
          <w:tcPr>
            <w:tcW w:w="6449" w:type="dxa"/>
          </w:tcPr>
          <w:p w14:paraId="2A464A3E" w14:textId="77777777" w:rsidR="00F25176" w:rsidRDefault="00D86639" w:rsidP="00F25176">
            <w:r>
              <w:t>It’s much bigger than it should be; it contains a cave, a gurgling lake, and a suit of armor.</w:t>
            </w:r>
          </w:p>
        </w:tc>
      </w:tr>
      <w:tr w:rsidR="00D86639" w:rsidRPr="00CD6B7F" w14:paraId="065BC5C0" w14:textId="77777777">
        <w:trPr>
          <w:trHeight w:val="719"/>
        </w:trPr>
        <w:tc>
          <w:tcPr>
            <w:tcW w:w="6449" w:type="dxa"/>
          </w:tcPr>
          <w:p w14:paraId="0392BA87" w14:textId="77777777" w:rsidR="00D86639" w:rsidRDefault="00D86639" w:rsidP="00D86639">
            <w:r>
              <w:t>Summarizing is when we restate the important story events and ideas in our own words.  Summarize what has happened since Mona disappeared (page 24).</w:t>
            </w:r>
          </w:p>
          <w:p w14:paraId="2F0A774E" w14:textId="77777777" w:rsidR="00D86639" w:rsidRDefault="00D86639" w:rsidP="00F25176"/>
        </w:tc>
        <w:tc>
          <w:tcPr>
            <w:tcW w:w="6449" w:type="dxa"/>
          </w:tcPr>
          <w:p w14:paraId="3F8FAFE5" w14:textId="77777777" w:rsidR="00D86639" w:rsidRDefault="00D86639" w:rsidP="00F25176">
            <w:r>
              <w:t>Summary should include:  Mona looked into the lost and found bin, Mona disappeared into the bin, the boys followed her, they found each other at the bottom of the bin, they followed a passageway to a cave and a lake, they found a suit of armor, and decided to take a boat to keep looking for Mona’s hat.</w:t>
            </w:r>
          </w:p>
        </w:tc>
      </w:tr>
      <w:tr w:rsidR="00D86639" w:rsidRPr="00CD6B7F" w14:paraId="76BA76A3" w14:textId="77777777">
        <w:trPr>
          <w:trHeight w:val="719"/>
        </w:trPr>
        <w:tc>
          <w:tcPr>
            <w:tcW w:w="6449" w:type="dxa"/>
          </w:tcPr>
          <w:p w14:paraId="09BE1D43" w14:textId="77777777" w:rsidR="00D86639" w:rsidRDefault="00D86639" w:rsidP="00D86639">
            <w:r>
              <w:t>Why do Mona and Wendell feel less sure now?</w:t>
            </w:r>
          </w:p>
        </w:tc>
        <w:tc>
          <w:tcPr>
            <w:tcW w:w="6449" w:type="dxa"/>
          </w:tcPr>
          <w:p w14:paraId="5D7543E4" w14:textId="77777777" w:rsidR="00D86639" w:rsidRDefault="00D86639" w:rsidP="00F25176">
            <w:r>
              <w:t>They can’t find the hat room; their experiences keep getting stranger.</w:t>
            </w:r>
          </w:p>
        </w:tc>
      </w:tr>
      <w:tr w:rsidR="00D86639" w:rsidRPr="00CD6B7F" w14:paraId="74B626AD" w14:textId="77777777">
        <w:trPr>
          <w:trHeight w:val="719"/>
        </w:trPr>
        <w:tc>
          <w:tcPr>
            <w:tcW w:w="6449" w:type="dxa"/>
          </w:tcPr>
          <w:p w14:paraId="6A66523C" w14:textId="77777777" w:rsidR="00D86639" w:rsidRDefault="00D86639" w:rsidP="00D86639">
            <w:r>
              <w:t>On page 36, it says that “Mona shook her head in dismay”.  How is Mona feeling?  How do you know? (page 36)</w:t>
            </w:r>
          </w:p>
        </w:tc>
        <w:tc>
          <w:tcPr>
            <w:tcW w:w="6449" w:type="dxa"/>
          </w:tcPr>
          <w:p w14:paraId="726DADEC" w14:textId="77777777" w:rsidR="00D86639" w:rsidRDefault="00D86639" w:rsidP="00F25176">
            <w:r>
              <w:t>Upset and overwhelmed, “there’s too many!  I’ll never find my hat in here.”</w:t>
            </w:r>
          </w:p>
        </w:tc>
      </w:tr>
      <w:tr w:rsidR="00D86639" w:rsidRPr="00CD6B7F" w14:paraId="115785F1" w14:textId="77777777">
        <w:trPr>
          <w:trHeight w:val="719"/>
        </w:trPr>
        <w:tc>
          <w:tcPr>
            <w:tcW w:w="6449" w:type="dxa"/>
          </w:tcPr>
          <w:p w14:paraId="0AF6A314" w14:textId="77777777" w:rsidR="00D86639" w:rsidRDefault="00D86639" w:rsidP="00D86639">
            <w:r>
              <w:lastRenderedPageBreak/>
              <w:t>Why does Floyd ask how to tell is a hat is lucky? (page 37)</w:t>
            </w:r>
          </w:p>
        </w:tc>
        <w:tc>
          <w:tcPr>
            <w:tcW w:w="6449" w:type="dxa"/>
          </w:tcPr>
          <w:p w14:paraId="32DADCDB" w14:textId="77777777" w:rsidR="00D86639" w:rsidRDefault="00D86639" w:rsidP="00F25176">
            <w:r>
              <w:t>He’s looking for his own lucky hat, the boys began trying on hats themselves.</w:t>
            </w:r>
          </w:p>
        </w:tc>
      </w:tr>
      <w:tr w:rsidR="00D86639" w:rsidRPr="00CD6B7F" w14:paraId="2BC7E159" w14:textId="77777777">
        <w:trPr>
          <w:trHeight w:val="719"/>
        </w:trPr>
        <w:tc>
          <w:tcPr>
            <w:tcW w:w="6449" w:type="dxa"/>
          </w:tcPr>
          <w:p w14:paraId="65BA33DC" w14:textId="77777777" w:rsidR="00D86639" w:rsidRDefault="00D86639" w:rsidP="00D86639">
            <w:r>
              <w:t>How is Wendell’s burgundy fez a “lucky hat?” (page 38)</w:t>
            </w:r>
          </w:p>
        </w:tc>
        <w:tc>
          <w:tcPr>
            <w:tcW w:w="6449" w:type="dxa"/>
          </w:tcPr>
          <w:p w14:paraId="33645970" w14:textId="77777777" w:rsidR="00D86639" w:rsidRDefault="00D86639" w:rsidP="00F25176">
            <w:r>
              <w:t>The tassel tickled Floyd’s nose, Floyd was going to sneeze, Mona reached for a tissue in her purse and found her lucky hat.</w:t>
            </w:r>
          </w:p>
        </w:tc>
      </w:tr>
      <w:tr w:rsidR="00D86639" w:rsidRPr="00CD6B7F" w14:paraId="727ECD37" w14:textId="77777777">
        <w:trPr>
          <w:trHeight w:val="719"/>
        </w:trPr>
        <w:tc>
          <w:tcPr>
            <w:tcW w:w="6449" w:type="dxa"/>
          </w:tcPr>
          <w:p w14:paraId="2E1CEDFF" w14:textId="77777777" w:rsidR="00D86639" w:rsidRDefault="00075A44" w:rsidP="00075A44">
            <w:r>
              <w:t>Confident means to feel sure of yourself and sure of what to do.  Why is Mona so confident on page 41?</w:t>
            </w:r>
          </w:p>
        </w:tc>
        <w:tc>
          <w:tcPr>
            <w:tcW w:w="6449" w:type="dxa"/>
          </w:tcPr>
          <w:p w14:paraId="26E3213C" w14:textId="77777777" w:rsidR="00D86639" w:rsidRDefault="00D86639" w:rsidP="00F25176">
            <w:r>
              <w:t xml:space="preserve">She’s convinced that the lucky hats will help them find their way back. </w:t>
            </w:r>
            <w:r w:rsidR="00075A44">
              <w:t xml:space="preserve"> She says “What are we worried about?”</w:t>
            </w:r>
          </w:p>
        </w:tc>
      </w:tr>
      <w:tr w:rsidR="00075A44" w:rsidRPr="00CD6B7F" w14:paraId="489F9695" w14:textId="77777777">
        <w:trPr>
          <w:trHeight w:val="719"/>
        </w:trPr>
        <w:tc>
          <w:tcPr>
            <w:tcW w:w="6449" w:type="dxa"/>
          </w:tcPr>
          <w:p w14:paraId="0593AFB2" w14:textId="77777777" w:rsidR="00075A44" w:rsidRDefault="00075A44" w:rsidP="00075A44">
            <w:r>
              <w:t>Why did the principal lecture the boys about telling the truth?  (page 44)</w:t>
            </w:r>
          </w:p>
        </w:tc>
        <w:tc>
          <w:tcPr>
            <w:tcW w:w="6449" w:type="dxa"/>
          </w:tcPr>
          <w:p w14:paraId="0DC7E4C2" w14:textId="77777777" w:rsidR="00075A44" w:rsidRDefault="00075A44" w:rsidP="00F25176">
            <w:r>
              <w:t>They had hidden in the bathroom and had told the teacher that they were trapped.</w:t>
            </w:r>
          </w:p>
        </w:tc>
      </w:tr>
      <w:tr w:rsidR="00D86639" w:rsidRPr="00CD6B7F" w14:paraId="3143C43E" w14:textId="77777777">
        <w:trPr>
          <w:trHeight w:val="719"/>
        </w:trPr>
        <w:tc>
          <w:tcPr>
            <w:tcW w:w="6449" w:type="dxa"/>
          </w:tcPr>
          <w:p w14:paraId="2D609D22" w14:textId="77777777" w:rsidR="00D86639" w:rsidRDefault="00D86639" w:rsidP="00D86639">
            <w:r>
              <w:t>When walking home, they paused to put on their hats.  Why did they do that? (page45)</w:t>
            </w:r>
          </w:p>
        </w:tc>
        <w:tc>
          <w:tcPr>
            <w:tcW w:w="6449" w:type="dxa"/>
          </w:tcPr>
          <w:p w14:paraId="6E78F45F" w14:textId="77777777" w:rsidR="00D86639" w:rsidRDefault="00D86639" w:rsidP="00F25176">
            <w:r>
              <w:t>They were going to take a shortcut, and they didn’t want to get lost.  The “lucky hats” made them feel lucky.</w:t>
            </w:r>
          </w:p>
        </w:tc>
      </w:tr>
    </w:tbl>
    <w:p w14:paraId="0FCC4F60" w14:textId="77777777" w:rsidR="000B5786" w:rsidRDefault="000B5786" w:rsidP="001034D9">
      <w:pPr>
        <w:spacing w:after="0" w:line="360" w:lineRule="auto"/>
        <w:rPr>
          <w:rFonts w:asciiTheme="minorHAnsi" w:hAnsiTheme="minorHAnsi" w:cstheme="minorHAnsi"/>
          <w:sz w:val="32"/>
          <w:szCs w:val="32"/>
          <w:u w:val="single"/>
        </w:rPr>
      </w:pPr>
    </w:p>
    <w:p w14:paraId="2C0DC8FA" w14:textId="77777777" w:rsidR="00D86639" w:rsidRDefault="00D86639" w:rsidP="001034D9">
      <w:pPr>
        <w:spacing w:after="0" w:line="360" w:lineRule="auto"/>
        <w:rPr>
          <w:rFonts w:asciiTheme="minorHAnsi" w:hAnsiTheme="minorHAnsi" w:cstheme="minorHAnsi"/>
          <w:sz w:val="32"/>
          <w:szCs w:val="32"/>
          <w:u w:val="single"/>
        </w:rPr>
      </w:pPr>
    </w:p>
    <w:p w14:paraId="27E3F404" w14:textId="77777777" w:rsidR="00177848" w:rsidRDefault="00177848" w:rsidP="001034D9">
      <w:pPr>
        <w:spacing w:after="0" w:line="360" w:lineRule="auto"/>
        <w:rPr>
          <w:rFonts w:asciiTheme="minorHAnsi" w:hAnsiTheme="minorHAnsi" w:cstheme="minorHAnsi"/>
          <w:sz w:val="32"/>
          <w:szCs w:val="32"/>
          <w:u w:val="single"/>
        </w:rPr>
      </w:pPr>
    </w:p>
    <w:p w14:paraId="6F150515" w14:textId="77777777" w:rsidR="00E22959" w:rsidRDefault="00E22959" w:rsidP="001034D9">
      <w:pPr>
        <w:spacing w:after="0" w:line="360" w:lineRule="auto"/>
        <w:rPr>
          <w:rFonts w:asciiTheme="minorHAnsi" w:hAnsiTheme="minorHAnsi" w:cstheme="minorHAnsi"/>
          <w:sz w:val="32"/>
          <w:szCs w:val="32"/>
          <w:u w:val="single"/>
        </w:rPr>
      </w:pPr>
    </w:p>
    <w:p w14:paraId="1470E959" w14:textId="77777777" w:rsidR="00D86639" w:rsidRDefault="00D86639" w:rsidP="001034D9">
      <w:pPr>
        <w:spacing w:after="0" w:line="360" w:lineRule="auto"/>
        <w:rPr>
          <w:rFonts w:asciiTheme="minorHAnsi" w:hAnsiTheme="minorHAnsi" w:cstheme="minorHAnsi"/>
          <w:sz w:val="32"/>
          <w:szCs w:val="32"/>
          <w:u w:val="single"/>
        </w:rPr>
      </w:pPr>
    </w:p>
    <w:p w14:paraId="4AB4B267" w14:textId="77777777" w:rsidR="00E42E2F" w:rsidRDefault="00E42E2F" w:rsidP="001034D9">
      <w:pPr>
        <w:spacing w:after="0" w:line="360" w:lineRule="auto"/>
        <w:rPr>
          <w:rFonts w:asciiTheme="minorHAnsi" w:hAnsiTheme="minorHAnsi" w:cstheme="minorHAnsi"/>
          <w:sz w:val="32"/>
          <w:szCs w:val="32"/>
          <w:u w:val="single"/>
        </w:rPr>
      </w:pPr>
    </w:p>
    <w:p w14:paraId="112D06AB" w14:textId="77777777" w:rsidR="00E42E2F" w:rsidRDefault="00E42E2F" w:rsidP="001034D9">
      <w:pPr>
        <w:spacing w:after="0" w:line="360" w:lineRule="auto"/>
        <w:rPr>
          <w:rFonts w:asciiTheme="minorHAnsi" w:hAnsiTheme="minorHAnsi" w:cstheme="minorHAnsi"/>
          <w:sz w:val="32"/>
          <w:szCs w:val="32"/>
          <w:u w:val="single"/>
        </w:rPr>
      </w:pPr>
    </w:p>
    <w:p w14:paraId="07657B28" w14:textId="77777777" w:rsidR="00E42E2F" w:rsidRDefault="00E42E2F" w:rsidP="001034D9">
      <w:pPr>
        <w:spacing w:after="0" w:line="360" w:lineRule="auto"/>
        <w:rPr>
          <w:rFonts w:asciiTheme="minorHAnsi" w:hAnsiTheme="minorHAnsi" w:cstheme="minorHAnsi"/>
          <w:sz w:val="32"/>
          <w:szCs w:val="32"/>
          <w:u w:val="single"/>
        </w:rPr>
      </w:pPr>
    </w:p>
    <w:p w14:paraId="5B326760" w14:textId="77777777" w:rsidR="00D86639" w:rsidRDefault="00D86639" w:rsidP="001034D9">
      <w:pPr>
        <w:spacing w:after="0" w:line="360" w:lineRule="auto"/>
        <w:rPr>
          <w:rFonts w:asciiTheme="minorHAnsi" w:hAnsiTheme="minorHAnsi" w:cstheme="minorHAnsi"/>
          <w:sz w:val="32"/>
          <w:szCs w:val="32"/>
          <w:u w:val="single"/>
        </w:rPr>
      </w:pPr>
    </w:p>
    <w:p w14:paraId="37B4B068" w14:textId="36FD0219" w:rsidR="00970D74" w:rsidRDefault="00E62FDB"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lastRenderedPageBreak/>
        <mc:AlternateContent>
          <mc:Choice Requires="wps">
            <w:drawing>
              <wp:anchor distT="0" distB="0" distL="114300" distR="114300" simplePos="0" relativeHeight="251659264" behindDoc="0" locked="0" layoutInCell="1" allowOverlap="1" wp14:anchorId="3EB4DDAD" wp14:editId="1C92636D">
                <wp:simplePos x="0" y="0"/>
                <wp:positionH relativeFrom="column">
                  <wp:posOffset>-454025</wp:posOffset>
                </wp:positionH>
                <wp:positionV relativeFrom="paragraph">
                  <wp:posOffset>-164465</wp:posOffset>
                </wp:positionV>
                <wp:extent cx="3287395" cy="5035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503555"/>
                        </a:xfrm>
                        <a:prstGeom prst="rect">
                          <a:avLst/>
                        </a:prstGeom>
                        <a:noFill/>
                        <a:ln w="9525">
                          <a:noFill/>
                          <a:miter lim="800000"/>
                          <a:headEnd/>
                          <a:tailEnd/>
                        </a:ln>
                      </wps:spPr>
                      <wps:txbx>
                        <w:txbxContent>
                          <w:p w14:paraId="271B0E95" w14:textId="77777777" w:rsidR="00FB1E9C" w:rsidRPr="00970D74" w:rsidRDefault="00FB1E9C">
                            <w:pPr>
                              <w:rPr>
                                <w:sz w:val="32"/>
                                <w:szCs w:val="32"/>
                                <w:u w:val="single"/>
                              </w:rPr>
                            </w:pPr>
                            <w:r w:rsidRPr="00970D74">
                              <w:rPr>
                                <w:sz w:val="32"/>
                                <w:szCs w:val="32"/>
                                <w:u w:val="single"/>
                              </w:rPr>
                              <w:t>Vocabulary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B4DDAD" id="_x0000_t202" coordsize="21600,21600" o:spt="202" path="m,l,21600r21600,l21600,xe">
                <v:stroke joinstyle="miter"/>
                <v:path gradientshapeok="t" o:connecttype="rect"/>
              </v:shapetype>
              <v:shape id="Text Box 2" o:spid="_x0000_s1026" type="#_x0000_t202" style="position:absolute;margin-left:-35.75pt;margin-top:-12.95pt;width:258.85pt;height:39.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" filled="f" stroked="f">
                <v:textbox style="mso-fit-shape-to-text:t">
                  <w:txbxContent>
                    <w:p w14:paraId="271B0E95" w14:textId="77777777" w:rsidR="00FB1E9C" w:rsidRPr="00970D74" w:rsidRDefault="00FB1E9C">
                      <w:pPr>
                        <w:rPr>
                          <w:sz w:val="32"/>
                          <w:szCs w:val="32"/>
                          <w:u w:val="single"/>
                        </w:rPr>
                      </w:pPr>
                      <w:r w:rsidRPr="00970D74">
                        <w:rPr>
                          <w:sz w:val="32"/>
                          <w:szCs w:val="32"/>
                          <w:u w:val="single"/>
                        </w:rPr>
                        <w:t>Vocabulary</w:t>
                      </w:r>
                    </w:p>
                  </w:txbxContent>
                </v:textbox>
              </v:shape>
            </w:pict>
          </mc:Fallback>
        </mc:AlternateContent>
      </w: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5033"/>
        <w:gridCol w:w="4933"/>
      </w:tblGrid>
      <w:tr w:rsidR="00940943" w:rsidRPr="00D97E24" w14:paraId="20362B09" w14:textId="77777777">
        <w:trPr>
          <w:trHeight w:val="372"/>
        </w:trPr>
        <w:tc>
          <w:tcPr>
            <w:tcW w:w="869" w:type="dxa"/>
          </w:tcPr>
          <w:p w14:paraId="29E05A27" w14:textId="77777777" w:rsidR="00940943" w:rsidRPr="00D97E24" w:rsidRDefault="00940943" w:rsidP="007C3380">
            <w:pPr>
              <w:spacing w:after="0" w:line="240" w:lineRule="auto"/>
              <w:jc w:val="center"/>
              <w:rPr>
                <w:b/>
                <w:sz w:val="20"/>
                <w:szCs w:val="20"/>
              </w:rPr>
            </w:pPr>
          </w:p>
        </w:tc>
        <w:tc>
          <w:tcPr>
            <w:tcW w:w="5033" w:type="dxa"/>
          </w:tcPr>
          <w:p w14:paraId="1EEF51E0" w14:textId="77777777" w:rsidR="00940943" w:rsidRPr="00D97E24" w:rsidRDefault="00940943" w:rsidP="007C3380">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E24D1B2" w14:textId="77777777" w:rsidR="00940943" w:rsidRPr="00D97E24" w:rsidRDefault="00940943" w:rsidP="007C3380">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14:paraId="458D72E7" w14:textId="77777777" w:rsidR="00940943" w:rsidRDefault="00940943" w:rsidP="007C3380">
            <w:pPr>
              <w:spacing w:after="0" w:line="240" w:lineRule="auto"/>
              <w:ind w:left="113" w:right="113"/>
              <w:jc w:val="center"/>
              <w:rPr>
                <w:b/>
                <w:sz w:val="20"/>
                <w:szCs w:val="20"/>
              </w:rPr>
            </w:pPr>
            <w:r w:rsidRPr="00D97E24">
              <w:rPr>
                <w:b/>
                <w:sz w:val="20"/>
                <w:szCs w:val="20"/>
              </w:rPr>
              <w:t xml:space="preserve">WORDS WORTH KNOWING </w:t>
            </w:r>
          </w:p>
          <w:p w14:paraId="5E7DEE91" w14:textId="77777777" w:rsidR="00940943" w:rsidRPr="00D97E24" w:rsidRDefault="00940943" w:rsidP="007C3380">
            <w:pPr>
              <w:spacing w:after="0" w:line="240" w:lineRule="auto"/>
              <w:ind w:left="113" w:right="113"/>
              <w:jc w:val="center"/>
              <w:rPr>
                <w:sz w:val="20"/>
                <w:szCs w:val="20"/>
              </w:rPr>
            </w:pPr>
            <w:r w:rsidRPr="00D97E24">
              <w:rPr>
                <w:sz w:val="20"/>
                <w:szCs w:val="20"/>
              </w:rPr>
              <w:t>General teaching suggestions are provided in the  Introduction</w:t>
            </w:r>
          </w:p>
        </w:tc>
      </w:tr>
      <w:tr w:rsidR="00940943" w14:paraId="7F253D20" w14:textId="77777777">
        <w:trPr>
          <w:cantSplit/>
          <w:trHeight w:val="3682"/>
        </w:trPr>
        <w:tc>
          <w:tcPr>
            <w:tcW w:w="869" w:type="dxa"/>
            <w:textDirection w:val="btLr"/>
          </w:tcPr>
          <w:p w14:paraId="591DC37F" w14:textId="77777777" w:rsidR="00940943" w:rsidRPr="00D97E24" w:rsidRDefault="00940943" w:rsidP="007C3380">
            <w:pPr>
              <w:spacing w:after="0" w:line="240" w:lineRule="auto"/>
              <w:jc w:val="center"/>
              <w:rPr>
                <w:b/>
                <w:sz w:val="20"/>
                <w:szCs w:val="20"/>
              </w:rPr>
            </w:pPr>
            <w:r w:rsidRPr="00D97E24">
              <w:rPr>
                <w:b/>
                <w:sz w:val="20"/>
                <w:szCs w:val="20"/>
              </w:rPr>
              <w:t xml:space="preserve">TEACHER PROVIDES DEFINITION </w:t>
            </w:r>
          </w:p>
          <w:p w14:paraId="65E1C70F" w14:textId="77777777" w:rsidR="00940943" w:rsidRPr="00D97E24" w:rsidRDefault="00940943" w:rsidP="007C3380">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219E882E" w14:textId="77777777" w:rsidR="00FD1527" w:rsidRDefault="00FD1527" w:rsidP="007C3380">
            <w:pPr>
              <w:spacing w:after="0"/>
            </w:pPr>
            <w:r>
              <w:t>28     suggested</w:t>
            </w:r>
          </w:p>
          <w:p w14:paraId="59DB1E9B" w14:textId="77777777" w:rsidR="00FD1527" w:rsidRDefault="00FD1527" w:rsidP="007C3380">
            <w:pPr>
              <w:spacing w:after="0"/>
            </w:pPr>
            <w:r>
              <w:t>30     examined</w:t>
            </w:r>
          </w:p>
          <w:p w14:paraId="46320E9A" w14:textId="77777777" w:rsidR="00FD1527" w:rsidRDefault="00FD1527" w:rsidP="007C3380">
            <w:pPr>
              <w:spacing w:after="0"/>
            </w:pPr>
            <w:r>
              <w:t>40     unusual</w:t>
            </w:r>
          </w:p>
          <w:p w14:paraId="0967122D" w14:textId="77777777" w:rsidR="00FD1527" w:rsidRDefault="00FD1527" w:rsidP="007C3380">
            <w:pPr>
              <w:spacing w:after="0"/>
            </w:pPr>
            <w:r>
              <w:t>44     lectured</w:t>
            </w:r>
          </w:p>
        </w:tc>
        <w:tc>
          <w:tcPr>
            <w:tcW w:w="4933" w:type="dxa"/>
            <w:vAlign w:val="center"/>
          </w:tcPr>
          <w:p w14:paraId="5230EEDC" w14:textId="77777777" w:rsidR="00940943" w:rsidRDefault="00FD1527" w:rsidP="007C3380">
            <w:pPr>
              <w:spacing w:after="0"/>
            </w:pPr>
            <w:r>
              <w:t>20     squid</w:t>
            </w:r>
          </w:p>
          <w:p w14:paraId="3A4855B3" w14:textId="77777777" w:rsidR="00FD1527" w:rsidRDefault="00FD1527" w:rsidP="007C3380">
            <w:pPr>
              <w:spacing w:after="0"/>
            </w:pPr>
            <w:r>
              <w:t>21     glanced</w:t>
            </w:r>
          </w:p>
          <w:p w14:paraId="040C7D76" w14:textId="77777777" w:rsidR="00FD1527" w:rsidRDefault="00FD1527" w:rsidP="007C3380">
            <w:pPr>
              <w:spacing w:after="0"/>
            </w:pPr>
            <w:r>
              <w:t>28     narrow passageway</w:t>
            </w:r>
          </w:p>
          <w:p w14:paraId="6E35CBA4" w14:textId="77777777" w:rsidR="00FD1527" w:rsidRDefault="00FD1527" w:rsidP="007C3380">
            <w:pPr>
              <w:spacing w:after="0"/>
            </w:pPr>
            <w:r>
              <w:t>30     gurgled</w:t>
            </w:r>
          </w:p>
          <w:p w14:paraId="20D24020" w14:textId="77777777" w:rsidR="00FD1527" w:rsidRDefault="00FD1527" w:rsidP="007C3380">
            <w:pPr>
              <w:spacing w:after="0"/>
            </w:pPr>
            <w:r>
              <w:t>31     grumbled</w:t>
            </w:r>
          </w:p>
          <w:p w14:paraId="3CF2D4AE" w14:textId="77777777" w:rsidR="00FD1527" w:rsidRDefault="00FD1527" w:rsidP="007C3380">
            <w:pPr>
              <w:spacing w:after="0"/>
            </w:pPr>
            <w:r>
              <w:t>34     winding</w:t>
            </w:r>
          </w:p>
          <w:p w14:paraId="4AD5F4DF" w14:textId="77777777" w:rsidR="00FD1527" w:rsidRDefault="00FD1527" w:rsidP="007C3380">
            <w:pPr>
              <w:spacing w:after="0"/>
            </w:pPr>
            <w:r>
              <w:t>34     muttered</w:t>
            </w:r>
          </w:p>
          <w:p w14:paraId="0D1FEACD" w14:textId="77777777" w:rsidR="00FD1527" w:rsidRDefault="00FD1527" w:rsidP="007C3380">
            <w:pPr>
              <w:spacing w:after="0"/>
            </w:pPr>
            <w:r>
              <w:t>39     groaned</w:t>
            </w:r>
          </w:p>
          <w:p w14:paraId="1C7F8182" w14:textId="77777777" w:rsidR="00FD1527" w:rsidRDefault="00FD1527" w:rsidP="007C3380">
            <w:pPr>
              <w:spacing w:after="0"/>
            </w:pPr>
            <w:r>
              <w:t>42     journal</w:t>
            </w:r>
          </w:p>
          <w:p w14:paraId="62981331" w14:textId="77777777" w:rsidR="00FD1527" w:rsidRDefault="00FD1527" w:rsidP="007C3380">
            <w:pPr>
              <w:spacing w:after="0"/>
            </w:pPr>
            <w:r>
              <w:t>44     merely</w:t>
            </w:r>
          </w:p>
        </w:tc>
      </w:tr>
      <w:tr w:rsidR="00940943" w14:paraId="78C9F9F5" w14:textId="77777777">
        <w:trPr>
          <w:cantSplit/>
          <w:trHeight w:val="3682"/>
        </w:trPr>
        <w:tc>
          <w:tcPr>
            <w:tcW w:w="869" w:type="dxa"/>
            <w:textDirection w:val="btLr"/>
          </w:tcPr>
          <w:p w14:paraId="52A6FE44" w14:textId="77777777" w:rsidR="00940943" w:rsidRPr="00D97E24" w:rsidRDefault="00940943" w:rsidP="007C3380">
            <w:pPr>
              <w:spacing w:after="0" w:line="240" w:lineRule="auto"/>
              <w:jc w:val="center"/>
              <w:rPr>
                <w:b/>
                <w:sz w:val="20"/>
                <w:szCs w:val="20"/>
              </w:rPr>
            </w:pPr>
            <w:r w:rsidRPr="00D97E24">
              <w:rPr>
                <w:b/>
                <w:sz w:val="20"/>
                <w:szCs w:val="20"/>
              </w:rPr>
              <w:t>STUDENTS FIGURE OUT THE MEANING</w:t>
            </w:r>
          </w:p>
          <w:p w14:paraId="6B756A77" w14:textId="77777777" w:rsidR="00940943" w:rsidRPr="00D97E24" w:rsidRDefault="00940943" w:rsidP="007C3380">
            <w:pPr>
              <w:spacing w:after="0" w:line="240" w:lineRule="auto"/>
              <w:ind w:left="113" w:right="113"/>
              <w:jc w:val="center"/>
              <w:rPr>
                <w:sz w:val="20"/>
                <w:szCs w:val="20"/>
              </w:rPr>
            </w:pPr>
            <w:r w:rsidRPr="00D97E24">
              <w:rPr>
                <w:sz w:val="20"/>
                <w:szCs w:val="20"/>
              </w:rPr>
              <w:t>sufficient context clues are provided in the text</w:t>
            </w:r>
          </w:p>
          <w:p w14:paraId="1282496D" w14:textId="77777777" w:rsidR="00940943" w:rsidRPr="00D97E24" w:rsidRDefault="00940943" w:rsidP="007C3380">
            <w:pPr>
              <w:spacing w:after="0" w:line="240" w:lineRule="auto"/>
              <w:ind w:left="113" w:right="113"/>
              <w:jc w:val="center"/>
              <w:rPr>
                <w:sz w:val="20"/>
                <w:szCs w:val="20"/>
              </w:rPr>
            </w:pPr>
          </w:p>
          <w:p w14:paraId="2B47872E" w14:textId="77777777" w:rsidR="00940943" w:rsidRPr="00D97E24" w:rsidRDefault="00940943" w:rsidP="007C3380">
            <w:pPr>
              <w:spacing w:after="0" w:line="240" w:lineRule="auto"/>
              <w:ind w:left="113" w:right="113"/>
              <w:jc w:val="center"/>
              <w:rPr>
                <w:sz w:val="20"/>
                <w:szCs w:val="20"/>
              </w:rPr>
            </w:pPr>
          </w:p>
          <w:p w14:paraId="7219CC78" w14:textId="77777777" w:rsidR="00940943" w:rsidRPr="00D97E24" w:rsidRDefault="00940943" w:rsidP="007C3380">
            <w:pPr>
              <w:spacing w:after="0" w:line="240" w:lineRule="auto"/>
              <w:ind w:left="113" w:right="113"/>
              <w:jc w:val="center"/>
              <w:rPr>
                <w:sz w:val="20"/>
                <w:szCs w:val="20"/>
              </w:rPr>
            </w:pPr>
          </w:p>
          <w:p w14:paraId="62C612D9" w14:textId="77777777" w:rsidR="00940943" w:rsidRPr="00D97E24" w:rsidRDefault="00940943" w:rsidP="007C3380">
            <w:pPr>
              <w:spacing w:after="0" w:line="240" w:lineRule="auto"/>
              <w:ind w:left="113" w:right="113"/>
              <w:jc w:val="center"/>
              <w:rPr>
                <w:sz w:val="20"/>
                <w:szCs w:val="20"/>
              </w:rPr>
            </w:pPr>
          </w:p>
          <w:p w14:paraId="63CE0764" w14:textId="77777777" w:rsidR="00940943" w:rsidRPr="00D97E24" w:rsidRDefault="00940943" w:rsidP="007C3380">
            <w:pPr>
              <w:spacing w:after="0" w:line="240" w:lineRule="auto"/>
              <w:ind w:left="113" w:right="113"/>
              <w:jc w:val="center"/>
              <w:rPr>
                <w:sz w:val="20"/>
                <w:szCs w:val="20"/>
              </w:rPr>
            </w:pPr>
          </w:p>
        </w:tc>
        <w:tc>
          <w:tcPr>
            <w:tcW w:w="5033" w:type="dxa"/>
            <w:vAlign w:val="center"/>
          </w:tcPr>
          <w:p w14:paraId="71FE6B21" w14:textId="77777777" w:rsidR="00940943" w:rsidRDefault="00FD1527" w:rsidP="007C3380">
            <w:pPr>
              <w:spacing w:after="0"/>
            </w:pPr>
            <w:r>
              <w:t>20     furious</w:t>
            </w:r>
          </w:p>
          <w:p w14:paraId="4860CF18" w14:textId="77777777" w:rsidR="00FD1527" w:rsidRDefault="00FD1527" w:rsidP="007C3380">
            <w:pPr>
              <w:spacing w:after="0"/>
            </w:pPr>
            <w:r>
              <w:t>22     situations</w:t>
            </w:r>
          </w:p>
          <w:p w14:paraId="44F59A2B" w14:textId="77777777" w:rsidR="00FD1527" w:rsidRDefault="00FD1527" w:rsidP="007C3380">
            <w:pPr>
              <w:spacing w:after="0"/>
            </w:pPr>
            <w:r>
              <w:t>23     visible</w:t>
            </w:r>
          </w:p>
          <w:p w14:paraId="1D284448" w14:textId="77777777" w:rsidR="00FD1527" w:rsidRDefault="00FD1527" w:rsidP="007C3380">
            <w:pPr>
              <w:spacing w:after="0"/>
            </w:pPr>
            <w:r>
              <w:t>26     plunged</w:t>
            </w:r>
          </w:p>
          <w:p w14:paraId="2CD03DC6" w14:textId="77777777" w:rsidR="00FD1527" w:rsidRDefault="00FD1527" w:rsidP="007C3380">
            <w:pPr>
              <w:spacing w:after="0"/>
            </w:pPr>
            <w:r>
              <w:t>30     suit of armor</w:t>
            </w:r>
          </w:p>
          <w:p w14:paraId="4BDE9092" w14:textId="77777777" w:rsidR="00FD1527" w:rsidRDefault="00FD1527" w:rsidP="007C3380">
            <w:pPr>
              <w:spacing w:after="0"/>
            </w:pPr>
            <w:r>
              <w:t>30     dismay</w:t>
            </w:r>
          </w:p>
          <w:p w14:paraId="345D215C" w14:textId="77777777" w:rsidR="00FD1527" w:rsidRDefault="00FD1527" w:rsidP="007C3380">
            <w:pPr>
              <w:spacing w:after="0"/>
            </w:pPr>
            <w:r>
              <w:t>37     burgandy fez</w:t>
            </w:r>
          </w:p>
          <w:p w14:paraId="73D5849C" w14:textId="77777777" w:rsidR="00FD1527" w:rsidRDefault="00FD1527" w:rsidP="007C3380">
            <w:pPr>
              <w:spacing w:after="0"/>
            </w:pPr>
            <w:r>
              <w:t>38     tassel</w:t>
            </w:r>
          </w:p>
          <w:p w14:paraId="614D4BBB" w14:textId="77777777" w:rsidR="00FD1527" w:rsidRDefault="00FD1527" w:rsidP="007C3380">
            <w:pPr>
              <w:spacing w:after="0"/>
            </w:pPr>
            <w:r>
              <w:t>38     rumpled</w:t>
            </w:r>
          </w:p>
        </w:tc>
        <w:tc>
          <w:tcPr>
            <w:tcW w:w="4933" w:type="dxa"/>
            <w:vAlign w:val="center"/>
          </w:tcPr>
          <w:p w14:paraId="6D5F36E6" w14:textId="77777777" w:rsidR="00940943" w:rsidRDefault="00940943" w:rsidP="007C3380">
            <w:pPr>
              <w:spacing w:after="0" w:line="240" w:lineRule="auto"/>
            </w:pPr>
          </w:p>
        </w:tc>
      </w:tr>
    </w:tbl>
    <w:p w14:paraId="77871520" w14:textId="77777777" w:rsidR="00940943" w:rsidRDefault="00940943" w:rsidP="001034D9">
      <w:pPr>
        <w:spacing w:after="0" w:line="360" w:lineRule="auto"/>
        <w:rPr>
          <w:rFonts w:asciiTheme="minorHAnsi" w:hAnsiTheme="minorHAnsi" w:cstheme="minorHAnsi"/>
          <w:sz w:val="32"/>
          <w:szCs w:val="32"/>
          <w:u w:val="single"/>
        </w:rPr>
      </w:pPr>
    </w:p>
    <w:p w14:paraId="144266D6" w14:textId="77777777" w:rsidR="00E22959" w:rsidRDefault="00E22959" w:rsidP="001034D9">
      <w:pPr>
        <w:spacing w:after="0" w:line="360" w:lineRule="auto"/>
        <w:rPr>
          <w:rFonts w:asciiTheme="minorHAnsi" w:hAnsiTheme="minorHAnsi" w:cstheme="minorHAnsi"/>
          <w:sz w:val="32"/>
          <w:szCs w:val="32"/>
          <w:u w:val="single"/>
        </w:rPr>
      </w:pPr>
    </w:p>
    <w:p w14:paraId="526FDD1C" w14:textId="77777777" w:rsidR="00940943" w:rsidRDefault="00940943" w:rsidP="001034D9">
      <w:pPr>
        <w:spacing w:after="0" w:line="360" w:lineRule="auto"/>
        <w:rPr>
          <w:rFonts w:asciiTheme="minorHAnsi" w:hAnsiTheme="minorHAnsi" w:cstheme="minorHAnsi"/>
          <w:sz w:val="32"/>
          <w:szCs w:val="32"/>
          <w:u w:val="single"/>
        </w:rPr>
      </w:pPr>
    </w:p>
    <w:p w14:paraId="28824BF2" w14:textId="77777777" w:rsidR="00940943" w:rsidRDefault="00940943" w:rsidP="001034D9">
      <w:pPr>
        <w:spacing w:after="0" w:line="360" w:lineRule="auto"/>
        <w:rPr>
          <w:rFonts w:asciiTheme="minorHAnsi" w:hAnsiTheme="minorHAnsi" w:cstheme="minorHAnsi"/>
          <w:sz w:val="32"/>
          <w:szCs w:val="32"/>
          <w:u w:val="single"/>
        </w:rPr>
      </w:pPr>
    </w:p>
    <w:p w14:paraId="29A85569" w14:textId="77777777" w:rsidR="00940943" w:rsidRDefault="00940943" w:rsidP="001034D9">
      <w:pPr>
        <w:spacing w:after="0" w:line="360" w:lineRule="auto"/>
        <w:rPr>
          <w:rFonts w:asciiTheme="minorHAnsi" w:hAnsiTheme="minorHAnsi" w:cstheme="minorHAnsi"/>
          <w:sz w:val="32"/>
          <w:szCs w:val="32"/>
          <w:u w:val="single"/>
        </w:rPr>
      </w:pPr>
    </w:p>
    <w:p w14:paraId="39E17676" w14:textId="77777777" w:rsidR="00940943" w:rsidRDefault="00940943" w:rsidP="001034D9">
      <w:pPr>
        <w:spacing w:after="0" w:line="360" w:lineRule="auto"/>
        <w:rPr>
          <w:rFonts w:asciiTheme="minorHAnsi" w:hAnsiTheme="minorHAnsi" w:cstheme="minorHAnsi"/>
          <w:sz w:val="32"/>
          <w:szCs w:val="32"/>
          <w:u w:val="single"/>
        </w:rPr>
      </w:pPr>
    </w:p>
    <w:p w14:paraId="198A5420" w14:textId="77777777" w:rsidR="00940943" w:rsidRDefault="00940943" w:rsidP="001034D9">
      <w:pPr>
        <w:spacing w:after="0" w:line="360" w:lineRule="auto"/>
        <w:rPr>
          <w:rFonts w:asciiTheme="minorHAnsi" w:hAnsiTheme="minorHAnsi" w:cstheme="minorHAnsi"/>
          <w:sz w:val="32"/>
          <w:szCs w:val="32"/>
          <w:u w:val="single"/>
        </w:rPr>
      </w:pPr>
    </w:p>
    <w:p w14:paraId="6ACA1F7F" w14:textId="77777777" w:rsidR="00940943" w:rsidRDefault="00940943" w:rsidP="001034D9">
      <w:pPr>
        <w:spacing w:after="0" w:line="360" w:lineRule="auto"/>
        <w:rPr>
          <w:rFonts w:asciiTheme="minorHAnsi" w:hAnsiTheme="minorHAnsi" w:cstheme="minorHAnsi"/>
          <w:sz w:val="32"/>
          <w:szCs w:val="32"/>
          <w:u w:val="single"/>
        </w:rPr>
      </w:pPr>
    </w:p>
    <w:p w14:paraId="67273D1A" w14:textId="77777777" w:rsidR="00940943" w:rsidRDefault="00940943" w:rsidP="001034D9">
      <w:pPr>
        <w:spacing w:after="0" w:line="360" w:lineRule="auto"/>
        <w:rPr>
          <w:rFonts w:asciiTheme="minorHAnsi" w:hAnsiTheme="minorHAnsi" w:cstheme="minorHAnsi"/>
          <w:sz w:val="32"/>
          <w:szCs w:val="32"/>
          <w:u w:val="single"/>
        </w:rPr>
      </w:pPr>
    </w:p>
    <w:p w14:paraId="675FF2EC" w14:textId="77777777" w:rsidR="00940943" w:rsidRDefault="00940943" w:rsidP="001034D9">
      <w:pPr>
        <w:spacing w:after="0" w:line="360" w:lineRule="auto"/>
        <w:rPr>
          <w:rFonts w:asciiTheme="minorHAnsi" w:hAnsiTheme="minorHAnsi" w:cstheme="minorHAnsi"/>
          <w:sz w:val="32"/>
          <w:szCs w:val="32"/>
          <w:u w:val="single"/>
        </w:rPr>
      </w:pPr>
    </w:p>
    <w:p w14:paraId="66F737D3" w14:textId="77777777" w:rsidR="00940943" w:rsidRDefault="00940943" w:rsidP="001034D9">
      <w:pPr>
        <w:spacing w:after="0" w:line="360" w:lineRule="auto"/>
        <w:rPr>
          <w:rFonts w:asciiTheme="minorHAnsi" w:hAnsiTheme="minorHAnsi" w:cstheme="minorHAnsi"/>
          <w:sz w:val="32"/>
          <w:szCs w:val="32"/>
          <w:u w:val="single"/>
        </w:rPr>
      </w:pPr>
    </w:p>
    <w:p w14:paraId="35258FAA" w14:textId="77777777" w:rsidR="00940943" w:rsidRDefault="00940943" w:rsidP="001034D9">
      <w:pPr>
        <w:spacing w:after="0" w:line="360" w:lineRule="auto"/>
        <w:rPr>
          <w:rFonts w:asciiTheme="minorHAnsi" w:hAnsiTheme="minorHAnsi" w:cstheme="minorHAnsi"/>
          <w:sz w:val="32"/>
          <w:szCs w:val="32"/>
          <w:u w:val="single"/>
        </w:rPr>
      </w:pPr>
    </w:p>
    <w:p w14:paraId="7D0549D1" w14:textId="77777777" w:rsidR="00940943" w:rsidRDefault="00940943" w:rsidP="001034D9">
      <w:pPr>
        <w:spacing w:after="0" w:line="360" w:lineRule="auto"/>
        <w:rPr>
          <w:rFonts w:asciiTheme="minorHAnsi" w:hAnsiTheme="minorHAnsi" w:cstheme="minorHAnsi"/>
          <w:sz w:val="32"/>
          <w:szCs w:val="32"/>
          <w:u w:val="single"/>
        </w:rPr>
      </w:pPr>
    </w:p>
    <w:p w14:paraId="4EEDC7B1" w14:textId="77777777" w:rsidR="00940943" w:rsidRDefault="00940943" w:rsidP="001034D9">
      <w:pPr>
        <w:spacing w:after="0" w:line="360" w:lineRule="auto"/>
        <w:rPr>
          <w:rFonts w:asciiTheme="minorHAnsi" w:hAnsiTheme="minorHAnsi" w:cstheme="minorHAnsi"/>
          <w:sz w:val="32"/>
          <w:szCs w:val="32"/>
          <w:u w:val="single"/>
        </w:rPr>
      </w:pPr>
    </w:p>
    <w:p w14:paraId="1312B961" w14:textId="77777777" w:rsidR="00940943" w:rsidRDefault="00940943" w:rsidP="001034D9">
      <w:pPr>
        <w:spacing w:after="0" w:line="360" w:lineRule="auto"/>
        <w:rPr>
          <w:rFonts w:asciiTheme="minorHAnsi" w:hAnsiTheme="minorHAnsi" w:cstheme="minorHAnsi"/>
          <w:sz w:val="32"/>
          <w:szCs w:val="32"/>
          <w:u w:val="single"/>
        </w:rPr>
      </w:pPr>
    </w:p>
    <w:p w14:paraId="505E7D2D" w14:textId="77777777" w:rsidR="00940943" w:rsidRDefault="00940943" w:rsidP="001034D9">
      <w:pPr>
        <w:spacing w:after="0" w:line="360" w:lineRule="auto"/>
        <w:rPr>
          <w:rFonts w:asciiTheme="minorHAnsi" w:hAnsiTheme="minorHAnsi" w:cstheme="minorHAnsi"/>
          <w:sz w:val="32"/>
          <w:szCs w:val="32"/>
          <w:u w:val="single"/>
        </w:rPr>
      </w:pPr>
    </w:p>
    <w:p w14:paraId="53F5175D"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C8E39D3"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774D5B32" w14:textId="77777777" w:rsidR="00545861" w:rsidRPr="00A87B6D" w:rsidRDefault="00A87B6D" w:rsidP="0095234C">
      <w:pPr>
        <w:spacing w:after="0" w:line="360" w:lineRule="auto"/>
        <w:ind w:left="360"/>
        <w:rPr>
          <w:rFonts w:asciiTheme="minorHAnsi" w:hAnsiTheme="minorHAnsi" w:cstheme="minorHAnsi"/>
          <w:i/>
          <w:sz w:val="24"/>
          <w:szCs w:val="24"/>
        </w:rPr>
      </w:pPr>
      <w:r w:rsidRPr="00A87B6D">
        <w:rPr>
          <w:rFonts w:asciiTheme="minorHAnsi" w:hAnsiTheme="minorHAnsi" w:cstheme="minorHAnsi"/>
          <w:i/>
          <w:sz w:val="24"/>
          <w:szCs w:val="24"/>
        </w:rPr>
        <w:t xml:space="preserve">Use details from the story to describe how Wendell and Floyd think that their luck has changed from the beginning of the story to the end.  </w:t>
      </w:r>
    </w:p>
    <w:p w14:paraId="6DB07DA1" w14:textId="77777777" w:rsidR="000B5786"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A87B6D">
        <w:rPr>
          <w:rFonts w:asciiTheme="minorHAnsi" w:hAnsiTheme="minorHAnsi" w:cstheme="minorHAnsi"/>
          <w:sz w:val="24"/>
          <w:szCs w:val="24"/>
        </w:rPr>
        <w:t xml:space="preserve">They thought they had bad luck in the beginning due to the giant squid trapping them in the restroom causing them to miss their test and make Ms. Gernsblatt furious, falling in to the Lost and Found bin, getting lost in the tunnels, not finding Mona’s hat.  At the end, they thought their luck was changing because they found their own lucky hats, and they didn’t get into too much trouble. </w:t>
      </w:r>
    </w:p>
    <w:p w14:paraId="26D07C0E" w14:textId="77777777" w:rsidR="00545861" w:rsidRDefault="00545861" w:rsidP="001034D9">
      <w:pPr>
        <w:spacing w:after="0" w:line="360" w:lineRule="auto"/>
        <w:rPr>
          <w:rFonts w:asciiTheme="minorHAnsi" w:hAnsiTheme="minorHAnsi" w:cstheme="minorHAnsi"/>
          <w:sz w:val="32"/>
          <w:szCs w:val="32"/>
          <w:u w:val="single"/>
        </w:rPr>
      </w:pPr>
    </w:p>
    <w:p w14:paraId="2733F496"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F3AED9F" w14:textId="77777777" w:rsidR="0018635B" w:rsidRPr="00D86639" w:rsidRDefault="0005027D" w:rsidP="0018635B">
      <w:pPr>
        <w:pStyle w:val="ListParagraph"/>
        <w:numPr>
          <w:ilvl w:val="0"/>
          <w:numId w:val="6"/>
        </w:numPr>
        <w:spacing w:after="0" w:line="360" w:lineRule="auto"/>
        <w:rPr>
          <w:rFonts w:asciiTheme="minorHAnsi" w:hAnsiTheme="minorHAnsi" w:cstheme="minorHAnsi"/>
          <w:i/>
          <w:sz w:val="24"/>
          <w:szCs w:val="24"/>
        </w:rPr>
      </w:pPr>
      <w:r w:rsidRPr="00D86639">
        <w:rPr>
          <w:rFonts w:asciiTheme="minorHAnsi" w:hAnsiTheme="minorHAnsi" w:cstheme="minorHAnsi"/>
          <w:i/>
          <w:sz w:val="24"/>
          <w:szCs w:val="24"/>
        </w:rPr>
        <w:t>This story uses many verbs in addition to said and told.  These include suggested, gurgled, steamed, grumbled, muttered, rumbled, lectured.  For each of the words, give examples or imitate the manner of speaking.  Ask students to look for examples of these verbs in dialogue as they read.  Why would the author choose one over another?</w:t>
      </w:r>
    </w:p>
    <w:p w14:paraId="62BA990B" w14:textId="77777777" w:rsidR="0005027D" w:rsidRPr="0005027D" w:rsidRDefault="0005027D" w:rsidP="0005027D">
      <w:pPr>
        <w:pStyle w:val="ListParagraph"/>
        <w:spacing w:after="0" w:line="360" w:lineRule="auto"/>
        <w:ind w:left="360"/>
        <w:rPr>
          <w:rFonts w:asciiTheme="minorHAnsi" w:hAnsiTheme="minorHAnsi" w:cstheme="minorHAnsi"/>
          <w:sz w:val="24"/>
          <w:szCs w:val="24"/>
        </w:rPr>
      </w:pPr>
    </w:p>
    <w:p w14:paraId="2B8E2240" w14:textId="77777777"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05027D">
        <w:rPr>
          <w:rFonts w:asciiTheme="minorHAnsi" w:hAnsiTheme="minorHAnsi" w:cstheme="minorHAnsi"/>
          <w:sz w:val="24"/>
          <w:szCs w:val="24"/>
        </w:rPr>
        <w:t>Students should be able to identify the various verbs within the text.  They should be able to use the illustration and the context of the situation as clues as to why the author used one over another (eg. The principal lectured the students is more appropriate than suggested.)</w:t>
      </w:r>
    </w:p>
    <w:p w14:paraId="06C4B045" w14:textId="77777777" w:rsidR="006F52E4" w:rsidRDefault="0005027D" w:rsidP="006F52E4">
      <w:pPr>
        <w:pStyle w:val="ListParagraph"/>
        <w:numPr>
          <w:ilvl w:val="0"/>
          <w:numId w:val="6"/>
        </w:numPr>
        <w:spacing w:after="0" w:line="360" w:lineRule="auto"/>
        <w:rPr>
          <w:rFonts w:asciiTheme="minorHAnsi" w:hAnsiTheme="minorHAnsi" w:cstheme="minorHAnsi"/>
          <w:i/>
          <w:sz w:val="24"/>
          <w:szCs w:val="24"/>
        </w:rPr>
      </w:pPr>
      <w:r w:rsidRPr="00D86639">
        <w:rPr>
          <w:rFonts w:asciiTheme="minorHAnsi" w:hAnsiTheme="minorHAnsi" w:cstheme="minorHAnsi"/>
          <w:i/>
          <w:sz w:val="24"/>
          <w:szCs w:val="24"/>
        </w:rPr>
        <w:lastRenderedPageBreak/>
        <w:t xml:space="preserve">Adventures include action, suspense, and unusual or risky happenings.  What </w:t>
      </w:r>
      <w:r w:rsidR="006F52E4" w:rsidRPr="00D86639">
        <w:rPr>
          <w:rFonts w:asciiTheme="minorHAnsi" w:hAnsiTheme="minorHAnsi" w:cstheme="minorHAnsi"/>
          <w:i/>
          <w:sz w:val="24"/>
          <w:szCs w:val="24"/>
        </w:rPr>
        <w:t xml:space="preserve">parts of </w:t>
      </w:r>
      <w:r w:rsidRPr="00D86639">
        <w:rPr>
          <w:rFonts w:asciiTheme="minorHAnsi" w:hAnsiTheme="minorHAnsi" w:cstheme="minorHAnsi"/>
          <w:i/>
          <w:sz w:val="24"/>
          <w:szCs w:val="24"/>
        </w:rPr>
        <w:t xml:space="preserve">The Lost and Found </w:t>
      </w:r>
      <w:r w:rsidR="006F52E4" w:rsidRPr="00D86639">
        <w:rPr>
          <w:rFonts w:asciiTheme="minorHAnsi" w:hAnsiTheme="minorHAnsi" w:cstheme="minorHAnsi"/>
          <w:i/>
          <w:sz w:val="24"/>
          <w:szCs w:val="24"/>
        </w:rPr>
        <w:t>selection make it an adventure?</w:t>
      </w:r>
    </w:p>
    <w:p w14:paraId="42AAF153" w14:textId="77777777" w:rsidR="00D86639" w:rsidRPr="00D86639" w:rsidRDefault="00D86639" w:rsidP="00D86639">
      <w:pPr>
        <w:pStyle w:val="ListParagraph"/>
        <w:spacing w:after="0" w:line="360" w:lineRule="auto"/>
        <w:ind w:left="360"/>
        <w:rPr>
          <w:rFonts w:asciiTheme="minorHAnsi" w:hAnsiTheme="minorHAnsi" w:cstheme="minorHAnsi"/>
          <w:i/>
          <w:sz w:val="24"/>
          <w:szCs w:val="24"/>
        </w:rPr>
      </w:pPr>
    </w:p>
    <w:p w14:paraId="32F8E813" w14:textId="77777777" w:rsidR="006F52E4" w:rsidRDefault="006F52E4" w:rsidP="006F52E4">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  Students should be able to reference specific actions or illustrations.  They might include:  a giant squid in the restroom, plunging in to the Lost and Found bin, the gurgling lake, riding the boat, going through the narrow passageways, finding the different doors and not knowing which one to take, etc.</w:t>
      </w:r>
    </w:p>
    <w:p w14:paraId="11EC0276" w14:textId="77777777" w:rsidR="00D86639" w:rsidRPr="006F52E4" w:rsidRDefault="00D86639" w:rsidP="006F52E4">
      <w:pPr>
        <w:pStyle w:val="ListParagraph"/>
        <w:spacing w:after="0" w:line="360" w:lineRule="auto"/>
        <w:ind w:left="360"/>
        <w:rPr>
          <w:rFonts w:asciiTheme="minorHAnsi" w:hAnsiTheme="minorHAnsi" w:cstheme="minorHAnsi"/>
          <w:sz w:val="24"/>
          <w:szCs w:val="24"/>
        </w:rPr>
      </w:pPr>
    </w:p>
    <w:p w14:paraId="26272F60" w14:textId="77777777" w:rsidR="00CA07EF" w:rsidRPr="000D7F18" w:rsidRDefault="00CA07EF" w:rsidP="00CA07EF">
      <w:pPr>
        <w:spacing w:after="0" w:line="360" w:lineRule="auto"/>
        <w:rPr>
          <w:rFonts w:asciiTheme="minorHAnsi" w:hAnsiTheme="minorHAnsi" w:cstheme="minorHAnsi"/>
          <w:sz w:val="32"/>
          <w:szCs w:val="28"/>
          <w:u w:val="single"/>
        </w:rPr>
      </w:pPr>
      <w:r w:rsidRPr="000D7F18">
        <w:rPr>
          <w:rFonts w:asciiTheme="minorHAnsi" w:hAnsiTheme="minorHAnsi" w:cstheme="minorHAnsi"/>
          <w:sz w:val="32"/>
          <w:szCs w:val="28"/>
          <w:u w:val="single"/>
        </w:rPr>
        <w:t>Note to Teacher</w:t>
      </w:r>
    </w:p>
    <w:p w14:paraId="48514CCB" w14:textId="77777777" w:rsidR="00D50B26" w:rsidRPr="006F52E4" w:rsidRDefault="006F52E4" w:rsidP="0018635B">
      <w:pPr>
        <w:pStyle w:val="ListParagraph"/>
        <w:numPr>
          <w:ilvl w:val="0"/>
          <w:numId w:val="6"/>
        </w:numPr>
        <w:spacing w:after="100" w:afterAutospacing="1" w:line="360" w:lineRule="auto"/>
        <w:rPr>
          <w:rFonts w:asciiTheme="minorHAnsi" w:hAnsiTheme="minorHAnsi" w:cstheme="minorHAnsi"/>
        </w:rPr>
      </w:pPr>
      <w:r w:rsidRPr="006F52E4">
        <w:rPr>
          <w:rFonts w:asciiTheme="minorHAnsi" w:hAnsiTheme="minorHAnsi" w:cstheme="minorHAnsi"/>
          <w:sz w:val="24"/>
          <w:szCs w:val="24"/>
        </w:rPr>
        <w:t>The Teacher Edition suggestions take the questioning in several directions:  summarizing, sequence of events, predictions, vocabulary, drawing conclusions, verb usage in dialogue, concept of fantasy vs reality.  If not deliberate and intentional, the purpose of the lesson can be unclear to students.  It is important to identify the purpose for the reading to help guide the text dependent questions.  We chose to focus on the big idea of “luck” driving outcomes so that actual events, dialogue, or illustrations could be referenced when students responded to questions.</w:t>
      </w:r>
    </w:p>
    <w:p w14:paraId="71FBD631" w14:textId="77777777" w:rsidR="00CA07EF" w:rsidRPr="00CA07EF" w:rsidRDefault="00CA07EF" w:rsidP="00CA07EF">
      <w:pPr>
        <w:spacing w:after="0" w:line="360" w:lineRule="auto"/>
        <w:rPr>
          <w:rFonts w:asciiTheme="minorHAnsi" w:hAnsiTheme="minorHAnsi" w:cstheme="minorHAnsi"/>
          <w:sz w:val="24"/>
          <w:szCs w:val="24"/>
        </w:rPr>
      </w:pPr>
    </w:p>
    <w:p w14:paraId="65551CD2" w14:textId="77777777" w:rsidR="0018635B" w:rsidRDefault="0018635B" w:rsidP="0018635B">
      <w:pPr>
        <w:spacing w:after="0" w:line="360" w:lineRule="auto"/>
        <w:rPr>
          <w:rFonts w:asciiTheme="minorHAnsi" w:hAnsiTheme="minorHAnsi" w:cstheme="minorHAnsi"/>
          <w:sz w:val="24"/>
          <w:szCs w:val="24"/>
        </w:rPr>
      </w:pPr>
    </w:p>
    <w:p w14:paraId="0D3F8A6B" w14:textId="77777777" w:rsidR="005F1465" w:rsidRDefault="005F1465" w:rsidP="0018635B">
      <w:pPr>
        <w:spacing w:after="0" w:line="360" w:lineRule="auto"/>
        <w:rPr>
          <w:rFonts w:asciiTheme="minorHAnsi" w:hAnsiTheme="minorHAnsi" w:cstheme="minorHAnsi"/>
          <w:sz w:val="24"/>
          <w:szCs w:val="24"/>
        </w:rPr>
      </w:pPr>
    </w:p>
    <w:p w14:paraId="59ADF473" w14:textId="77777777" w:rsidR="005F1465" w:rsidRDefault="005F1465" w:rsidP="0018635B">
      <w:pPr>
        <w:spacing w:after="0" w:line="360" w:lineRule="auto"/>
        <w:rPr>
          <w:rFonts w:asciiTheme="minorHAnsi" w:hAnsiTheme="minorHAnsi" w:cstheme="minorHAnsi"/>
          <w:sz w:val="24"/>
          <w:szCs w:val="24"/>
        </w:rPr>
      </w:pPr>
    </w:p>
    <w:p w14:paraId="0187C7DB" w14:textId="77777777" w:rsidR="005F1465" w:rsidRDefault="005F1465" w:rsidP="0018635B">
      <w:pPr>
        <w:spacing w:after="0" w:line="360" w:lineRule="auto"/>
        <w:rPr>
          <w:rFonts w:asciiTheme="minorHAnsi" w:hAnsiTheme="minorHAnsi" w:cstheme="minorHAnsi"/>
          <w:sz w:val="24"/>
          <w:szCs w:val="24"/>
        </w:rPr>
      </w:pPr>
    </w:p>
    <w:p w14:paraId="510ADB7F" w14:textId="77777777" w:rsidR="005F1465" w:rsidRDefault="005F1465" w:rsidP="0018635B">
      <w:pPr>
        <w:spacing w:after="0" w:line="360" w:lineRule="auto"/>
        <w:rPr>
          <w:rFonts w:asciiTheme="minorHAnsi" w:hAnsiTheme="minorHAnsi" w:cstheme="minorHAnsi"/>
          <w:sz w:val="24"/>
          <w:szCs w:val="24"/>
        </w:rPr>
        <w:sectPr w:rsidR="005F146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C2F731" w14:textId="77777777" w:rsidR="00E62FDB" w:rsidRPr="00C35538" w:rsidRDefault="00E62FDB" w:rsidP="00E62FDB">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591EA8A" w14:textId="77777777" w:rsidR="00E62FDB" w:rsidRPr="00887983" w:rsidRDefault="00E62FDB" w:rsidP="00E62FD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r>
        <w:rPr>
          <w:rFonts w:cstheme="minorHAnsi"/>
          <w:i/>
        </w:rPr>
        <w:t>all</w:t>
      </w:r>
      <w:r>
        <w:rPr>
          <w:rFonts w:cstheme="minorHAnsi"/>
        </w:rPr>
        <w:t xml:space="preserve"> of these things at every lesson.</w:t>
      </w:r>
      <w:bookmarkEnd w:id="0"/>
    </w:p>
    <w:p w14:paraId="59DFA4DF" w14:textId="77777777" w:rsidR="00E62FDB" w:rsidRPr="00BB4479" w:rsidRDefault="00E62FDB" w:rsidP="00E62FDB">
      <w:pPr>
        <w:rPr>
          <w:rFonts w:cstheme="minorHAnsi"/>
          <w:b/>
          <w:sz w:val="28"/>
          <w:szCs w:val="28"/>
        </w:rPr>
      </w:pPr>
      <w:r w:rsidRPr="00C35538">
        <w:rPr>
          <w:rFonts w:cstheme="minorHAnsi"/>
          <w:b/>
          <w:sz w:val="28"/>
          <w:szCs w:val="28"/>
        </w:rPr>
        <w:t xml:space="preserve">Before the reading:  </w:t>
      </w:r>
    </w:p>
    <w:p w14:paraId="73C4D8B3" w14:textId="77777777" w:rsidR="00E62FDB" w:rsidRPr="00C35538" w:rsidRDefault="00E62FDB" w:rsidP="00E62FDB">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1BA3520" w14:textId="77777777" w:rsidR="00E62FDB" w:rsidRPr="00C35538" w:rsidRDefault="00E62FDB" w:rsidP="00E62FDB">
      <w:pPr>
        <w:pStyle w:val="ListParagraph"/>
        <w:rPr>
          <w:rFonts w:cstheme="minorHAnsi"/>
        </w:rPr>
      </w:pPr>
    </w:p>
    <w:p w14:paraId="3F94EE42" w14:textId="77777777" w:rsidR="00E62FDB" w:rsidRDefault="00E62FDB" w:rsidP="00E62FDB">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4F852774" w14:textId="77777777" w:rsidR="00E62FDB" w:rsidRPr="00C35538" w:rsidRDefault="00E62FDB" w:rsidP="00E62FD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2475FF0" w14:textId="77777777" w:rsidR="00E62FDB" w:rsidRDefault="00E62FDB" w:rsidP="00E62FDB">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7384903" w14:textId="77777777" w:rsidR="00E62FDB" w:rsidRDefault="00E62FDB" w:rsidP="00E62FDB">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555D53A" w14:textId="77777777" w:rsidR="00E62FDB" w:rsidRDefault="00E62FDB" w:rsidP="00E62FDB">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58E1E371" w14:textId="77777777" w:rsidR="00E62FDB" w:rsidRDefault="00E62FDB" w:rsidP="00E62FDB">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CDF49EE" w14:textId="77777777" w:rsidR="00E62FDB" w:rsidRDefault="00E62FDB" w:rsidP="00E62FDB">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4D240E2B" w14:textId="77777777" w:rsidR="00E62FDB" w:rsidRDefault="00E62FDB" w:rsidP="00E62FDB">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7B40783C" w14:textId="77777777" w:rsidR="00E62FDB" w:rsidRPr="00887983" w:rsidRDefault="00E62FDB" w:rsidP="00E62FDB">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3519639" w14:textId="77777777" w:rsidR="00E62FDB" w:rsidRPr="00BA3B4C" w:rsidRDefault="00E62FDB" w:rsidP="00E62FDB">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BFCEF70" w14:textId="77777777" w:rsidR="00E62FDB" w:rsidRDefault="00E62FDB" w:rsidP="00E62FDB">
      <w:pPr>
        <w:pStyle w:val="ListParagraph"/>
        <w:ind w:left="1440"/>
        <w:rPr>
          <w:rFonts w:cstheme="minorHAnsi"/>
        </w:rPr>
      </w:pPr>
    </w:p>
    <w:p w14:paraId="517A505D" w14:textId="77777777" w:rsidR="00E62FDB" w:rsidRPr="00580EBE" w:rsidRDefault="00E62FDB" w:rsidP="00E62FDB">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14:paraId="5C69CDDC" w14:textId="77777777" w:rsidR="00E62FDB" w:rsidRDefault="00E62FDB" w:rsidP="00E62FDB">
      <w:pPr>
        <w:pStyle w:val="ListParagraph"/>
        <w:rPr>
          <w:rFonts w:cstheme="minorHAnsi"/>
          <w:b/>
        </w:rPr>
      </w:pPr>
    </w:p>
    <w:p w14:paraId="620B5519" w14:textId="77777777" w:rsidR="00E62FDB" w:rsidRDefault="00E62FDB" w:rsidP="00E62FDB">
      <w:pPr>
        <w:pStyle w:val="ListParagraph"/>
        <w:rPr>
          <w:rFonts w:cstheme="minorHAnsi"/>
          <w:b/>
        </w:rPr>
      </w:pPr>
      <w:r>
        <w:rPr>
          <w:rFonts w:cstheme="minorHAnsi"/>
          <w:b/>
        </w:rPr>
        <w:t xml:space="preserve">Examples of Activities:  </w:t>
      </w:r>
    </w:p>
    <w:p w14:paraId="67CC9AAA" w14:textId="77777777" w:rsidR="00E62FDB" w:rsidRPr="00580EBE" w:rsidRDefault="00E62FDB" w:rsidP="00E62FDB">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F564BE4" w14:textId="77777777" w:rsidR="00E62FDB" w:rsidRPr="00580EBE" w:rsidRDefault="00E62FDB" w:rsidP="00E62FDB">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CAA4565" w14:textId="77777777" w:rsidR="00E62FDB" w:rsidRPr="00BB4479" w:rsidRDefault="00E62FDB" w:rsidP="00E62FDB">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B34E5D1" w14:textId="77777777" w:rsidR="00E62FDB" w:rsidRDefault="00E62FDB" w:rsidP="00E62FDB">
      <w:pPr>
        <w:pStyle w:val="ListParagraph"/>
        <w:rPr>
          <w:rFonts w:cstheme="minorHAnsi"/>
        </w:rPr>
      </w:pPr>
    </w:p>
    <w:p w14:paraId="4761709F" w14:textId="77777777" w:rsidR="00E62FDB" w:rsidRDefault="00E62FDB" w:rsidP="00E62FDB">
      <w:pPr>
        <w:rPr>
          <w:rFonts w:cstheme="minorHAnsi"/>
          <w:b/>
        </w:rPr>
      </w:pPr>
      <w:r w:rsidRPr="00580EBE">
        <w:rPr>
          <w:rFonts w:cstheme="minorHAnsi"/>
          <w:b/>
          <w:sz w:val="28"/>
          <w:szCs w:val="28"/>
        </w:rPr>
        <w:t>During reading</w:t>
      </w:r>
      <w:r>
        <w:rPr>
          <w:rFonts w:cstheme="minorHAnsi"/>
          <w:b/>
        </w:rPr>
        <w:t xml:space="preserve">:  </w:t>
      </w:r>
    </w:p>
    <w:p w14:paraId="002A5A9C" w14:textId="77777777" w:rsidR="00E62FDB" w:rsidRDefault="00E62FDB" w:rsidP="00E62FDB">
      <w:pPr>
        <w:pStyle w:val="ListParagraph"/>
        <w:rPr>
          <w:rFonts w:cstheme="minorHAnsi"/>
        </w:rPr>
      </w:pPr>
    </w:p>
    <w:p w14:paraId="73E2B3CA" w14:textId="77777777" w:rsidR="00E62FDB" w:rsidRDefault="00E62FDB" w:rsidP="00E62FDB">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B183129" w14:textId="77777777" w:rsidR="00E62FDB" w:rsidRDefault="00E62FDB" w:rsidP="00E62FDB">
      <w:pPr>
        <w:pStyle w:val="ListParagraph"/>
        <w:rPr>
          <w:rFonts w:cstheme="minorHAnsi"/>
        </w:rPr>
      </w:pPr>
    </w:p>
    <w:p w14:paraId="4A22E5F5" w14:textId="77777777" w:rsidR="00E62FDB" w:rsidRDefault="00E62FDB" w:rsidP="00E62FDB">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7DCCFB5" w14:textId="77777777" w:rsidR="00E62FDB" w:rsidRDefault="00E62FDB" w:rsidP="00E62FDB">
      <w:pPr>
        <w:pStyle w:val="ListParagraph"/>
        <w:rPr>
          <w:rFonts w:cstheme="minorHAnsi"/>
        </w:rPr>
      </w:pPr>
    </w:p>
    <w:p w14:paraId="2D191537" w14:textId="77777777" w:rsidR="00E62FDB" w:rsidRDefault="00E62FDB" w:rsidP="00E62FDB">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64FBD3E" w14:textId="77777777" w:rsidR="00E62FDB" w:rsidRDefault="00E62FDB" w:rsidP="00E62FDB">
      <w:pPr>
        <w:pStyle w:val="ListParagraph"/>
        <w:rPr>
          <w:rFonts w:cstheme="minorHAnsi"/>
        </w:rPr>
      </w:pPr>
    </w:p>
    <w:p w14:paraId="2C1BBA55" w14:textId="77777777" w:rsidR="00E62FDB" w:rsidRDefault="00E62FDB" w:rsidP="00E62FDB">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EC81B4E" w14:textId="77777777" w:rsidR="00E62FDB" w:rsidRDefault="00E62FDB" w:rsidP="00E62FDB">
      <w:pPr>
        <w:pStyle w:val="ListParagraph"/>
        <w:rPr>
          <w:rFonts w:cstheme="minorHAnsi"/>
        </w:rPr>
      </w:pPr>
    </w:p>
    <w:p w14:paraId="1DCC63AB" w14:textId="77777777" w:rsidR="00E62FDB" w:rsidRPr="002822BB" w:rsidRDefault="00E62FDB" w:rsidP="00E62FDB">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51852EA" w14:textId="77777777" w:rsidR="00E62FDB" w:rsidRDefault="00E62FDB" w:rsidP="00E62FDB">
      <w:pPr>
        <w:pStyle w:val="ListParagraph"/>
        <w:rPr>
          <w:rFonts w:cstheme="minorHAnsi"/>
          <w:b/>
        </w:rPr>
      </w:pPr>
      <w:r>
        <w:rPr>
          <w:rFonts w:cstheme="minorHAnsi"/>
          <w:b/>
        </w:rPr>
        <w:t xml:space="preserve">Examples of Activities:  </w:t>
      </w:r>
    </w:p>
    <w:p w14:paraId="5131B2E6" w14:textId="77777777" w:rsidR="00E62FDB" w:rsidRDefault="00E62FDB" w:rsidP="00E62FDB">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7AA8FDDD" w14:textId="77777777" w:rsidR="00E62FDB" w:rsidRDefault="00E62FDB" w:rsidP="00E62FDB">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401FFF19" w14:textId="77777777" w:rsidR="00E62FDB" w:rsidRDefault="00E62FDB" w:rsidP="00E62FDB">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268A26A5" w14:textId="77777777" w:rsidR="00E62FDB" w:rsidRDefault="00E62FDB" w:rsidP="00E62FDB">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1CF94323" w14:textId="77777777" w:rsidR="00E62FDB" w:rsidRDefault="00E62FDB" w:rsidP="00E62FDB">
      <w:pPr>
        <w:pStyle w:val="ListParagraph"/>
        <w:rPr>
          <w:rFonts w:cstheme="minorHAnsi"/>
        </w:rPr>
      </w:pPr>
    </w:p>
    <w:p w14:paraId="21915C39" w14:textId="77777777" w:rsidR="00E62FDB" w:rsidRDefault="00E62FDB" w:rsidP="00E62FDB">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608BCD9F" w14:textId="77777777" w:rsidR="00E62FDB" w:rsidRDefault="00E62FDB" w:rsidP="00E62FDB">
      <w:pPr>
        <w:pStyle w:val="ListParagraph"/>
        <w:rPr>
          <w:rFonts w:cstheme="minorHAnsi"/>
        </w:rPr>
      </w:pPr>
      <w:r>
        <w:rPr>
          <w:rFonts w:cstheme="minorHAnsi"/>
          <w:b/>
        </w:rPr>
        <w:t>Examples of Activities:</w:t>
      </w:r>
      <w:r>
        <w:rPr>
          <w:rFonts w:cstheme="minorHAnsi"/>
        </w:rPr>
        <w:t xml:space="preserve">  </w:t>
      </w:r>
    </w:p>
    <w:p w14:paraId="6E5C4193" w14:textId="77777777" w:rsidR="00E62FDB" w:rsidRDefault="00E62FDB" w:rsidP="00E62FDB">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44C850F" w14:textId="77777777" w:rsidR="00E62FDB" w:rsidRDefault="00E62FDB" w:rsidP="00E62FDB">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6997693" w14:textId="77777777" w:rsidR="00E62FDB" w:rsidRPr="003A0E41" w:rsidRDefault="00E62FDB" w:rsidP="00E62FDB">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2866D559" w14:textId="77777777" w:rsidR="00E62FDB" w:rsidRDefault="00E62FDB" w:rsidP="00E62FDB">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0C13790C" w14:textId="77777777" w:rsidR="00E62FDB" w:rsidRDefault="00E62FDB" w:rsidP="00E62FDB">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217804C" w14:textId="77777777" w:rsidR="00E62FDB" w:rsidRPr="0059018A" w:rsidRDefault="00E62FDB" w:rsidP="00E62FDB">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3AA1D3A1" w14:textId="77777777" w:rsidR="00E62FDB" w:rsidRPr="00782445" w:rsidRDefault="00E62FDB" w:rsidP="00E62FDB">
      <w:pPr>
        <w:pStyle w:val="ListParagraph"/>
        <w:rPr>
          <w:rFonts w:cstheme="minorHAnsi"/>
          <w:b/>
        </w:rPr>
      </w:pPr>
    </w:p>
    <w:p w14:paraId="6D40902B" w14:textId="77777777" w:rsidR="00E62FDB" w:rsidRPr="00FA3362" w:rsidRDefault="00E62FDB" w:rsidP="00E62FDB">
      <w:pPr>
        <w:rPr>
          <w:rFonts w:cstheme="minorHAnsi"/>
          <w:b/>
          <w:sz w:val="28"/>
          <w:szCs w:val="28"/>
        </w:rPr>
      </w:pPr>
      <w:r w:rsidRPr="00FA3362">
        <w:rPr>
          <w:rFonts w:cstheme="minorHAnsi"/>
          <w:b/>
          <w:sz w:val="28"/>
          <w:szCs w:val="28"/>
        </w:rPr>
        <w:t xml:space="preserve">After reading:  </w:t>
      </w:r>
    </w:p>
    <w:p w14:paraId="60E7A2CD" w14:textId="77777777" w:rsidR="00E62FDB" w:rsidRDefault="00E62FDB" w:rsidP="00E62FDB">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15D82F1" w14:textId="77777777" w:rsidR="00E62FDB" w:rsidRPr="00A63EAE" w:rsidRDefault="00E62FDB" w:rsidP="00E62FDB">
      <w:pPr>
        <w:pStyle w:val="ListParagraph"/>
        <w:spacing w:line="256" w:lineRule="auto"/>
        <w:rPr>
          <w:rFonts w:cstheme="minorHAnsi"/>
        </w:rPr>
      </w:pPr>
    </w:p>
    <w:p w14:paraId="6B7523AD" w14:textId="77777777" w:rsidR="00E62FDB" w:rsidRDefault="00E62FDB" w:rsidP="00E62FDB">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7E692AC" w14:textId="77777777" w:rsidR="00E62FDB" w:rsidRDefault="00E62FDB" w:rsidP="00E62FDB">
      <w:pPr>
        <w:pStyle w:val="ListParagraph"/>
        <w:rPr>
          <w:rFonts w:cstheme="minorHAnsi"/>
        </w:rPr>
      </w:pPr>
    </w:p>
    <w:p w14:paraId="33957679" w14:textId="77777777" w:rsidR="00E62FDB" w:rsidRPr="00FA3362" w:rsidRDefault="00E62FDB" w:rsidP="00E62FDB">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7EEDD52" w14:textId="77777777" w:rsidR="00E62FDB" w:rsidRDefault="00E62FDB" w:rsidP="00E62FDB">
      <w:pPr>
        <w:pStyle w:val="ListParagraph"/>
        <w:rPr>
          <w:rFonts w:cstheme="minorHAnsi"/>
        </w:rPr>
      </w:pPr>
    </w:p>
    <w:p w14:paraId="71AD52B3" w14:textId="77777777" w:rsidR="00E62FDB" w:rsidRPr="00FA3362" w:rsidRDefault="00E62FDB" w:rsidP="00E62FDB">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214A9AE9" w14:textId="77777777" w:rsidR="00E62FDB" w:rsidRPr="00FA3362" w:rsidRDefault="00E62FDB" w:rsidP="00E62FDB">
      <w:pPr>
        <w:pStyle w:val="ListParagraph"/>
        <w:rPr>
          <w:rFonts w:cstheme="minorHAnsi"/>
          <w:b/>
        </w:rPr>
      </w:pPr>
    </w:p>
    <w:p w14:paraId="4625961D" w14:textId="77777777" w:rsidR="00E62FDB" w:rsidRPr="00FA3362" w:rsidRDefault="00E62FDB" w:rsidP="00E62FDB">
      <w:pPr>
        <w:pStyle w:val="ListParagraph"/>
        <w:rPr>
          <w:rFonts w:cstheme="minorHAnsi"/>
          <w:b/>
        </w:rPr>
      </w:pPr>
      <w:r w:rsidRPr="00FA3362">
        <w:rPr>
          <w:rFonts w:cstheme="minorHAnsi"/>
          <w:b/>
        </w:rPr>
        <w:t xml:space="preserve">Examples of activities: </w:t>
      </w:r>
    </w:p>
    <w:p w14:paraId="2AFCBC97" w14:textId="77777777" w:rsidR="00E62FDB" w:rsidRDefault="00E62FDB" w:rsidP="00E62FDB">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CDBAF78" w14:textId="77777777" w:rsidR="00E62FDB" w:rsidRDefault="00E62FDB" w:rsidP="00E62FDB">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52E7546D" w14:textId="77777777" w:rsidR="00E62FDB" w:rsidRDefault="00E62FDB" w:rsidP="00E62FDB">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F9EBE88" w14:textId="77777777" w:rsidR="00E62FDB" w:rsidRDefault="00E62FDB" w:rsidP="00E62FDB">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8000E38" w14:textId="77777777" w:rsidR="00E62FDB" w:rsidRPr="00AC4FB6" w:rsidRDefault="00E62FDB" w:rsidP="00E62FDB">
      <w:pPr>
        <w:pStyle w:val="ListParagraph"/>
        <w:ind w:left="1440"/>
        <w:rPr>
          <w:rFonts w:cstheme="minorHAnsi"/>
        </w:rPr>
      </w:pPr>
    </w:p>
    <w:p w14:paraId="152E57A2" w14:textId="77777777" w:rsidR="00E62FDB" w:rsidRDefault="00E62FDB" w:rsidP="00E62FDB">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2DE49ACC" w14:textId="77777777" w:rsidR="00E62FDB" w:rsidRPr="00A63EAE" w:rsidRDefault="00E62FDB" w:rsidP="00E62FDB">
      <w:pPr>
        <w:pStyle w:val="ListParagraph"/>
        <w:rPr>
          <w:rFonts w:cstheme="minorHAnsi"/>
        </w:rPr>
      </w:pPr>
    </w:p>
    <w:p w14:paraId="36135FBF" w14:textId="77777777" w:rsidR="00E62FDB" w:rsidRDefault="00E62FDB" w:rsidP="00E62FDB">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204D01D9" w14:textId="77777777" w:rsidR="00E62FDB" w:rsidRDefault="00E62FDB" w:rsidP="00E62FDB">
      <w:pPr>
        <w:pStyle w:val="ListParagraph"/>
        <w:rPr>
          <w:rFonts w:cstheme="minorHAnsi"/>
          <w:b/>
        </w:rPr>
      </w:pPr>
    </w:p>
    <w:p w14:paraId="454CA50B" w14:textId="77777777" w:rsidR="00E62FDB" w:rsidRDefault="00E62FDB" w:rsidP="00E62FDB">
      <w:pPr>
        <w:pStyle w:val="ListParagraph"/>
        <w:rPr>
          <w:rFonts w:cstheme="minorHAnsi"/>
        </w:rPr>
      </w:pPr>
      <w:r>
        <w:rPr>
          <w:rFonts w:cstheme="minorHAnsi"/>
          <w:b/>
        </w:rPr>
        <w:t>Examples of Activities:</w:t>
      </w:r>
      <w:r>
        <w:rPr>
          <w:rFonts w:cstheme="minorHAnsi"/>
        </w:rPr>
        <w:t xml:space="preserve"> </w:t>
      </w:r>
    </w:p>
    <w:p w14:paraId="28646E37" w14:textId="77777777" w:rsidR="00E62FDB" w:rsidRDefault="00E62FDB" w:rsidP="00E62FDB">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FE4F7F1" w14:textId="77777777" w:rsidR="00E62FDB" w:rsidRDefault="00E62FDB" w:rsidP="00E62FDB">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have a discussion about why</w:t>
      </w:r>
      <w:r>
        <w:rPr>
          <w:rFonts w:cstheme="minorHAnsi"/>
        </w:rPr>
        <w:t>.</w:t>
      </w:r>
    </w:p>
    <w:bookmarkEnd w:id="5"/>
    <w:p w14:paraId="7E08A8B8" w14:textId="77777777" w:rsidR="00E62FDB" w:rsidRDefault="00E62FDB" w:rsidP="00E62FDB">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D3DA8AF" w14:textId="77777777" w:rsidR="00E62FDB" w:rsidRPr="00911037" w:rsidRDefault="00E62FDB" w:rsidP="00E62FDB">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317D1592" w14:textId="77777777" w:rsidR="00E62FDB" w:rsidRDefault="00E62FDB" w:rsidP="00E62FDB">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8938728" w14:textId="77777777" w:rsidR="009E51B0" w:rsidRPr="00B108BA" w:rsidRDefault="009E51B0" w:rsidP="00DD6EAA">
      <w:pPr>
        <w:spacing w:after="0" w:line="360" w:lineRule="auto"/>
        <w:contextualSpacing/>
        <w:rPr>
          <w:rFonts w:asciiTheme="minorHAnsi" w:hAnsiTheme="minorHAnsi" w:cstheme="minorHAnsi"/>
          <w:sz w:val="24"/>
          <w:szCs w:val="24"/>
        </w:rPr>
      </w:pPr>
      <w:bookmarkStart w:id="6" w:name="_GoBack"/>
      <w:bookmarkEnd w:id="6"/>
    </w:p>
    <w:sectPr w:rsidR="009E51B0" w:rsidRPr="00B108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D3672" w14:textId="77777777" w:rsidR="005543A6" w:rsidRDefault="005543A6" w:rsidP="007C5C7E">
      <w:pPr>
        <w:spacing w:after="0" w:line="240" w:lineRule="auto"/>
      </w:pPr>
      <w:r>
        <w:separator/>
      </w:r>
    </w:p>
  </w:endnote>
  <w:endnote w:type="continuationSeparator" w:id="0">
    <w:p w14:paraId="6360B8B5" w14:textId="77777777" w:rsidR="005543A6" w:rsidRDefault="005543A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E48E3" w14:textId="77777777" w:rsidR="005543A6" w:rsidRDefault="005543A6" w:rsidP="007C5C7E">
      <w:pPr>
        <w:spacing w:after="0" w:line="240" w:lineRule="auto"/>
      </w:pPr>
      <w:r>
        <w:separator/>
      </w:r>
    </w:p>
  </w:footnote>
  <w:footnote w:type="continuationSeparator" w:id="0">
    <w:p w14:paraId="51F236F0" w14:textId="77777777" w:rsidR="005543A6" w:rsidRDefault="005543A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77D2" w14:textId="77777777" w:rsidR="00FB1E9C" w:rsidRDefault="00FB1E9C" w:rsidP="00DC4F52">
    <w:pPr>
      <w:pStyle w:val="Header"/>
      <w:jc w:val="center"/>
    </w:pPr>
    <w:r>
      <w:t>The Lost and Found/Mark Teague/Created by Fresno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992C9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EC32A0"/>
    <w:multiLevelType w:val="hybridMultilevel"/>
    <w:tmpl w:val="A3C0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2958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F05FB1"/>
    <w:multiLevelType w:val="hybridMultilevel"/>
    <w:tmpl w:val="130C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7"/>
  </w:num>
  <w:num w:numId="15">
    <w:abstractNumId w:val="14"/>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8"/>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23430"/>
    <w:rsid w:val="00026D6A"/>
    <w:rsid w:val="0005027D"/>
    <w:rsid w:val="000601D8"/>
    <w:rsid w:val="000629C6"/>
    <w:rsid w:val="00073433"/>
    <w:rsid w:val="0007569E"/>
    <w:rsid w:val="00075A44"/>
    <w:rsid w:val="00081A99"/>
    <w:rsid w:val="000B21CE"/>
    <w:rsid w:val="000B5786"/>
    <w:rsid w:val="000C20B9"/>
    <w:rsid w:val="000D7F18"/>
    <w:rsid w:val="001034D9"/>
    <w:rsid w:val="00144A4B"/>
    <w:rsid w:val="00172736"/>
    <w:rsid w:val="00174578"/>
    <w:rsid w:val="00177848"/>
    <w:rsid w:val="0018635B"/>
    <w:rsid w:val="00193EB0"/>
    <w:rsid w:val="001C1D02"/>
    <w:rsid w:val="001E3145"/>
    <w:rsid w:val="001F1840"/>
    <w:rsid w:val="002269C7"/>
    <w:rsid w:val="00227056"/>
    <w:rsid w:val="00244658"/>
    <w:rsid w:val="00247713"/>
    <w:rsid w:val="0025021F"/>
    <w:rsid w:val="00286F6B"/>
    <w:rsid w:val="00293076"/>
    <w:rsid w:val="002A6A73"/>
    <w:rsid w:val="002C77A8"/>
    <w:rsid w:val="002C7ADE"/>
    <w:rsid w:val="002F4D99"/>
    <w:rsid w:val="00320A5A"/>
    <w:rsid w:val="003226F0"/>
    <w:rsid w:val="00357D5B"/>
    <w:rsid w:val="00382434"/>
    <w:rsid w:val="003B512A"/>
    <w:rsid w:val="003C4B0D"/>
    <w:rsid w:val="003E0AAA"/>
    <w:rsid w:val="003F4CA5"/>
    <w:rsid w:val="00433701"/>
    <w:rsid w:val="0044072E"/>
    <w:rsid w:val="004661F5"/>
    <w:rsid w:val="00467655"/>
    <w:rsid w:val="00475CBB"/>
    <w:rsid w:val="004A47B4"/>
    <w:rsid w:val="004B2372"/>
    <w:rsid w:val="004B53C1"/>
    <w:rsid w:val="004D3BFD"/>
    <w:rsid w:val="004D4480"/>
    <w:rsid w:val="005222B3"/>
    <w:rsid w:val="00526D10"/>
    <w:rsid w:val="00545861"/>
    <w:rsid w:val="005464AA"/>
    <w:rsid w:val="00551164"/>
    <w:rsid w:val="005543A6"/>
    <w:rsid w:val="00557D31"/>
    <w:rsid w:val="0058463C"/>
    <w:rsid w:val="00585417"/>
    <w:rsid w:val="0059136E"/>
    <w:rsid w:val="00595C59"/>
    <w:rsid w:val="005B6C42"/>
    <w:rsid w:val="005F1465"/>
    <w:rsid w:val="005F445E"/>
    <w:rsid w:val="005F6F91"/>
    <w:rsid w:val="00692761"/>
    <w:rsid w:val="006A0D76"/>
    <w:rsid w:val="006A6DBD"/>
    <w:rsid w:val="006B4055"/>
    <w:rsid w:val="006D1C9B"/>
    <w:rsid w:val="006F03E1"/>
    <w:rsid w:val="006F52E4"/>
    <w:rsid w:val="00700625"/>
    <w:rsid w:val="00711F4B"/>
    <w:rsid w:val="0071580F"/>
    <w:rsid w:val="00723A87"/>
    <w:rsid w:val="007B449E"/>
    <w:rsid w:val="007C1EF1"/>
    <w:rsid w:val="007C2CF3"/>
    <w:rsid w:val="007C3380"/>
    <w:rsid w:val="007C5C7E"/>
    <w:rsid w:val="007E318E"/>
    <w:rsid w:val="007F0B34"/>
    <w:rsid w:val="00813997"/>
    <w:rsid w:val="00816EE6"/>
    <w:rsid w:val="0082475F"/>
    <w:rsid w:val="00841C15"/>
    <w:rsid w:val="008437BA"/>
    <w:rsid w:val="008517EB"/>
    <w:rsid w:val="0085224F"/>
    <w:rsid w:val="008A3ED3"/>
    <w:rsid w:val="008D30C9"/>
    <w:rsid w:val="008E2FB2"/>
    <w:rsid w:val="00922685"/>
    <w:rsid w:val="0093038E"/>
    <w:rsid w:val="0093474C"/>
    <w:rsid w:val="00940943"/>
    <w:rsid w:val="00945083"/>
    <w:rsid w:val="0095234C"/>
    <w:rsid w:val="00970D74"/>
    <w:rsid w:val="00986747"/>
    <w:rsid w:val="009B08A6"/>
    <w:rsid w:val="009B2F14"/>
    <w:rsid w:val="009B3D4F"/>
    <w:rsid w:val="009D602B"/>
    <w:rsid w:val="009E51B0"/>
    <w:rsid w:val="009E6E94"/>
    <w:rsid w:val="00A32132"/>
    <w:rsid w:val="00A4516C"/>
    <w:rsid w:val="00A5741D"/>
    <w:rsid w:val="00A74BCC"/>
    <w:rsid w:val="00A803B0"/>
    <w:rsid w:val="00A87B6D"/>
    <w:rsid w:val="00AC0831"/>
    <w:rsid w:val="00AC67AC"/>
    <w:rsid w:val="00AD155A"/>
    <w:rsid w:val="00AE187D"/>
    <w:rsid w:val="00AF6459"/>
    <w:rsid w:val="00B0000C"/>
    <w:rsid w:val="00B02726"/>
    <w:rsid w:val="00B108BA"/>
    <w:rsid w:val="00B13FBF"/>
    <w:rsid w:val="00B44D3C"/>
    <w:rsid w:val="00B474EF"/>
    <w:rsid w:val="00B9763E"/>
    <w:rsid w:val="00BE368C"/>
    <w:rsid w:val="00BF272A"/>
    <w:rsid w:val="00C410E3"/>
    <w:rsid w:val="00C6107E"/>
    <w:rsid w:val="00C62ECC"/>
    <w:rsid w:val="00C67BC6"/>
    <w:rsid w:val="00C80EB5"/>
    <w:rsid w:val="00CA07EF"/>
    <w:rsid w:val="00CA218E"/>
    <w:rsid w:val="00CC51A2"/>
    <w:rsid w:val="00CD3C10"/>
    <w:rsid w:val="00CD6B7F"/>
    <w:rsid w:val="00CF3DCC"/>
    <w:rsid w:val="00D06B42"/>
    <w:rsid w:val="00D140AD"/>
    <w:rsid w:val="00D16BB5"/>
    <w:rsid w:val="00D50B26"/>
    <w:rsid w:val="00D633EC"/>
    <w:rsid w:val="00D86639"/>
    <w:rsid w:val="00D87A65"/>
    <w:rsid w:val="00DA4FD9"/>
    <w:rsid w:val="00DA55BE"/>
    <w:rsid w:val="00DA6AE5"/>
    <w:rsid w:val="00DB40F9"/>
    <w:rsid w:val="00DC4F52"/>
    <w:rsid w:val="00DD6EAA"/>
    <w:rsid w:val="00DF66E7"/>
    <w:rsid w:val="00E11EC8"/>
    <w:rsid w:val="00E22959"/>
    <w:rsid w:val="00E40674"/>
    <w:rsid w:val="00E42E2F"/>
    <w:rsid w:val="00E44C8B"/>
    <w:rsid w:val="00E62FDB"/>
    <w:rsid w:val="00E652DA"/>
    <w:rsid w:val="00E7112C"/>
    <w:rsid w:val="00E76AD7"/>
    <w:rsid w:val="00EB4332"/>
    <w:rsid w:val="00F06013"/>
    <w:rsid w:val="00F20F2B"/>
    <w:rsid w:val="00F25176"/>
    <w:rsid w:val="00F37E68"/>
    <w:rsid w:val="00F8197E"/>
    <w:rsid w:val="00F87EC0"/>
    <w:rsid w:val="00F93D68"/>
    <w:rsid w:val="00F94157"/>
    <w:rsid w:val="00F975B9"/>
    <w:rsid w:val="00FA3194"/>
    <w:rsid w:val="00FB1E9C"/>
    <w:rsid w:val="00FB2380"/>
    <w:rsid w:val="00FC0021"/>
    <w:rsid w:val="00FD1527"/>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2881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E62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F4C6-053B-47CA-B0E6-14163ABA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2019-01-07T15:34:00Z</dcterms:created>
  <dcterms:modified xsi:type="dcterms:W3CDTF">2019-01-07T15:34:00Z</dcterms:modified>
</cp:coreProperties>
</file>